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BCC13B" w14:textId="77777777" w:rsidR="004702FB" w:rsidRDefault="008115EB">
      <w:pPr>
        <w:pStyle w:val="Heading5"/>
        <w:jc w:val="center"/>
        <w:rPr>
          <w:color w:val="000000"/>
          <w:sz w:val="28"/>
          <w:szCs w:val="28"/>
        </w:rPr>
      </w:pPr>
      <w:r>
        <w:rPr>
          <w:noProof/>
          <w:color w:val="000000"/>
        </w:rPr>
        <w:drawing>
          <wp:inline distT="0" distB="0" distL="0" distR="0" wp14:anchorId="68F239C7" wp14:editId="2F9F645B">
            <wp:extent cx="1935480" cy="1051560"/>
            <wp:effectExtent l="0" t="0" r="0" b="0"/>
            <wp:docPr id="1750337325" name="image1.jpg" descr="lionslogo"/>
            <wp:cNvGraphicFramePr/>
            <a:graphic xmlns:a="http://schemas.openxmlformats.org/drawingml/2006/main">
              <a:graphicData uri="http://schemas.openxmlformats.org/drawingml/2006/picture">
                <pic:pic xmlns:pic="http://schemas.openxmlformats.org/drawingml/2006/picture">
                  <pic:nvPicPr>
                    <pic:cNvPr id="0" name="image1.jpg" descr="lionslogo"/>
                    <pic:cNvPicPr preferRelativeResize="0"/>
                  </pic:nvPicPr>
                  <pic:blipFill>
                    <a:blip r:embed="rId8"/>
                    <a:srcRect/>
                    <a:stretch>
                      <a:fillRect/>
                    </a:stretch>
                  </pic:blipFill>
                  <pic:spPr>
                    <a:xfrm>
                      <a:off x="0" y="0"/>
                      <a:ext cx="1935480" cy="1051560"/>
                    </a:xfrm>
                    <a:prstGeom prst="rect">
                      <a:avLst/>
                    </a:prstGeom>
                    <a:ln/>
                  </pic:spPr>
                </pic:pic>
              </a:graphicData>
            </a:graphic>
          </wp:inline>
        </w:drawing>
      </w:r>
    </w:p>
    <w:p w14:paraId="504DDBAF" w14:textId="77777777" w:rsidR="004702FB" w:rsidRDefault="004702FB">
      <w:pPr>
        <w:pStyle w:val="Heading5"/>
        <w:rPr>
          <w:color w:val="000000"/>
          <w:sz w:val="28"/>
          <w:szCs w:val="28"/>
        </w:rPr>
      </w:pPr>
    </w:p>
    <w:p w14:paraId="55F1ADF4" w14:textId="77777777" w:rsidR="004702FB" w:rsidRDefault="008115EB">
      <w:pPr>
        <w:pStyle w:val="Heading5"/>
        <w:jc w:val="center"/>
        <w:rPr>
          <w:color w:val="000000"/>
          <w:sz w:val="28"/>
          <w:szCs w:val="28"/>
          <w:u w:val="none"/>
        </w:rPr>
      </w:pPr>
      <w:r>
        <w:rPr>
          <w:color w:val="000000"/>
          <w:sz w:val="28"/>
          <w:szCs w:val="28"/>
          <w:u w:val="none"/>
        </w:rPr>
        <w:t>San Diego Lions Welfare Foundation</w:t>
      </w:r>
    </w:p>
    <w:p w14:paraId="33AB3A44" w14:textId="77777777" w:rsidR="004702FB" w:rsidRDefault="008115EB">
      <w:pPr>
        <w:pStyle w:val="Heading5"/>
        <w:jc w:val="center"/>
        <w:rPr>
          <w:color w:val="000000"/>
          <w:sz w:val="28"/>
          <w:szCs w:val="28"/>
          <w:u w:val="none"/>
        </w:rPr>
      </w:pPr>
      <w:r>
        <w:rPr>
          <w:color w:val="000000"/>
          <w:sz w:val="28"/>
          <w:szCs w:val="28"/>
          <w:u w:val="none"/>
        </w:rPr>
        <w:t xml:space="preserve">Individual Grant Application </w:t>
      </w:r>
    </w:p>
    <w:p w14:paraId="4AE70743" w14:textId="77777777" w:rsidR="004702FB" w:rsidRDefault="004702FB"/>
    <w:p w14:paraId="1C0E76E6" w14:textId="77777777" w:rsidR="004702FB" w:rsidRDefault="008115EB">
      <w:pPr>
        <w:rPr>
          <w:b/>
          <w:u w:val="single"/>
        </w:rPr>
      </w:pPr>
      <w:r>
        <w:rPr>
          <w:b/>
          <w:u w:val="single"/>
        </w:rPr>
        <w:t>Instructions:</w:t>
      </w:r>
    </w:p>
    <w:p w14:paraId="71F41C0F" w14:textId="77777777" w:rsidR="004702FB" w:rsidRDefault="004702FB">
      <w:pPr>
        <w:rPr>
          <w:sz w:val="16"/>
          <w:szCs w:val="16"/>
        </w:rPr>
      </w:pPr>
    </w:p>
    <w:p w14:paraId="3CE568BB" w14:textId="77777777" w:rsidR="004702FB" w:rsidRDefault="008115EB">
      <w:pPr>
        <w:pStyle w:val="Heading5"/>
        <w:rPr>
          <w:b w:val="0"/>
          <w:color w:val="FF0000"/>
          <w:u w:val="none"/>
        </w:rPr>
      </w:pPr>
      <w:r>
        <w:rPr>
          <w:b w:val="0"/>
          <w:color w:val="000000"/>
          <w:u w:val="none"/>
        </w:rPr>
        <w:t xml:space="preserve">1. Funding requests are </w:t>
      </w:r>
      <w:r>
        <w:rPr>
          <w:b w:val="0"/>
          <w:color w:val="000000"/>
        </w:rPr>
        <w:t>only</w:t>
      </w:r>
      <w:r>
        <w:rPr>
          <w:b w:val="0"/>
          <w:color w:val="000000"/>
          <w:u w:val="none"/>
        </w:rPr>
        <w:t xml:space="preserve"> accepted via email with </w:t>
      </w:r>
      <w:r>
        <w:rPr>
          <w:b w:val="0"/>
          <w:color w:val="000000"/>
        </w:rPr>
        <w:t>all</w:t>
      </w:r>
      <w:r>
        <w:rPr>
          <w:b w:val="0"/>
          <w:color w:val="000000"/>
          <w:u w:val="none"/>
        </w:rPr>
        <w:t xml:space="preserve"> documents bundled together as </w:t>
      </w:r>
      <w:r>
        <w:rPr>
          <w:b w:val="0"/>
          <w:color w:val="000000"/>
          <w:sz w:val="22"/>
          <w:szCs w:val="22"/>
        </w:rPr>
        <w:t>one attachment</w:t>
      </w:r>
      <w:r>
        <w:rPr>
          <w:b w:val="0"/>
          <w:color w:val="000000"/>
          <w:sz w:val="22"/>
          <w:szCs w:val="22"/>
          <w:u w:val="none"/>
        </w:rPr>
        <w:t xml:space="preserve"> with the following in the subject line: </w:t>
      </w:r>
      <w:r>
        <w:rPr>
          <w:b w:val="0"/>
          <w:color w:val="000000"/>
          <w:sz w:val="22"/>
          <w:szCs w:val="22"/>
        </w:rPr>
        <w:t>“Your Name” Individual Grant</w:t>
      </w:r>
      <w:r>
        <w:rPr>
          <w:b w:val="0"/>
          <w:color w:val="FF0000"/>
          <w:sz w:val="22"/>
          <w:szCs w:val="22"/>
        </w:rPr>
        <w:t xml:space="preserve"> </w:t>
      </w:r>
      <w:r>
        <w:rPr>
          <w:b w:val="0"/>
          <w:color w:val="000000"/>
          <w:sz w:val="22"/>
          <w:szCs w:val="22"/>
        </w:rPr>
        <w:t>Application Packet.</w:t>
      </w:r>
      <w:r>
        <w:rPr>
          <w:b w:val="0"/>
          <w:color w:val="000000"/>
          <w:sz w:val="22"/>
          <w:szCs w:val="22"/>
          <w:u w:val="none"/>
        </w:rPr>
        <w:t xml:space="preserve"> Email Grant Application Packet</w:t>
      </w:r>
      <w:r>
        <w:rPr>
          <w:b w:val="0"/>
          <w:color w:val="000000"/>
          <w:u w:val="none"/>
        </w:rPr>
        <w:t xml:space="preserve"> to </w:t>
      </w:r>
      <w:hyperlink r:id="rId9">
        <w:r w:rsidR="004702FB">
          <w:rPr>
            <w:b w:val="0"/>
            <w:color w:val="000000"/>
            <w:u w:val="none"/>
          </w:rPr>
          <w:t>sdlionsclub@gmail.com</w:t>
        </w:r>
      </w:hyperlink>
      <w:r>
        <w:rPr>
          <w:b w:val="0"/>
          <w:color w:val="000000"/>
          <w:u w:val="none"/>
        </w:rPr>
        <w:t xml:space="preserve">. Incomplete applications will not be reviewed. See Guideline 6 below for details of what to include in your grant application. </w:t>
      </w:r>
    </w:p>
    <w:p w14:paraId="47EF9C62" w14:textId="77777777" w:rsidR="004702FB" w:rsidRDefault="004702FB">
      <w:pPr>
        <w:pStyle w:val="Heading5"/>
        <w:rPr>
          <w:b w:val="0"/>
          <w:color w:val="000000"/>
          <w:sz w:val="16"/>
          <w:szCs w:val="16"/>
          <w:u w:val="none"/>
        </w:rPr>
      </w:pPr>
    </w:p>
    <w:p w14:paraId="4E4F3C42" w14:textId="6726CBC9" w:rsidR="004702FB" w:rsidRPr="00425722" w:rsidRDefault="008115EB">
      <w:r>
        <w:t xml:space="preserve">2.   The San Diego Lions Welfare Foundation provides individual grants to support unmet medical necessity for San Diego County residents. Grant funding will primarily be considered in circumstances in which there are no other financial resources available, such as government assistance or insurance. </w:t>
      </w:r>
      <w:r w:rsidR="00593739" w:rsidRPr="00425722">
        <w:t xml:space="preserve">On a limited basis, grant funding may be available to fund special needs requests that enable an individual to fully participate in an event/activity, such as American Sign Language translation/interpretation services or service animal accommodations/expenses. In general, the San Diego Lions Welfare Foundation does not fund leadership experiences/events for </w:t>
      </w:r>
      <w:r w:rsidR="00582E55">
        <w:t>individual</w:t>
      </w:r>
      <w:r w:rsidR="00593739" w:rsidRPr="00425722">
        <w:t xml:space="preserve">s, unless there is a special needs accommodation required for the </w:t>
      </w:r>
      <w:r w:rsidR="00582E55">
        <w:t>individual</w:t>
      </w:r>
      <w:r w:rsidR="00593739" w:rsidRPr="00425722">
        <w:t xml:space="preserve"> to participate/attend.</w:t>
      </w:r>
    </w:p>
    <w:p w14:paraId="50C795F4" w14:textId="77777777" w:rsidR="004702FB" w:rsidRDefault="004702FB"/>
    <w:p w14:paraId="13D093A6" w14:textId="2C2C61D1" w:rsidR="004702FB" w:rsidRDefault="008115EB">
      <w:r>
        <w:t xml:space="preserve">3.  The San Diego Lions Welfare </w:t>
      </w:r>
      <w:r w:rsidR="00EE5724">
        <w:t>Foundation primarily</w:t>
      </w:r>
      <w:r>
        <w:t xml:space="preserve"> funds </w:t>
      </w:r>
      <w:r w:rsidR="00EE5724">
        <w:t>onetime</w:t>
      </w:r>
      <w:r>
        <w:t xml:space="preserve"> expenses of a medical nature. </w:t>
      </w:r>
    </w:p>
    <w:p w14:paraId="43BD1142" w14:textId="77777777" w:rsidR="004702FB" w:rsidRDefault="004702FB">
      <w:pPr>
        <w:rPr>
          <w:sz w:val="16"/>
          <w:szCs w:val="16"/>
        </w:rPr>
      </w:pPr>
    </w:p>
    <w:p w14:paraId="474BF588" w14:textId="3DB150A3" w:rsidR="004702FB" w:rsidRDefault="008115EB">
      <w:r>
        <w:t>4. The San Diego Lions Welfare Foundation funding process involves three separate reviews and can take five to twelve weeks to process. The Club does not process funding requests in December.</w:t>
      </w:r>
    </w:p>
    <w:p w14:paraId="4817331B" w14:textId="77777777" w:rsidR="004702FB" w:rsidRDefault="004702FB">
      <w:pPr>
        <w:rPr>
          <w:sz w:val="16"/>
          <w:szCs w:val="16"/>
        </w:rPr>
      </w:pPr>
    </w:p>
    <w:p w14:paraId="3D105E56" w14:textId="77777777" w:rsidR="004702FB" w:rsidRDefault="008115EB">
      <w:r>
        <w:t xml:space="preserve">5. The San Diego Lions Welfare Foundation will review only one grant application per individual per our fiscal year, July 1 to June 30. Additional grant requests for a given fiscal year will be denied. </w:t>
      </w:r>
    </w:p>
    <w:p w14:paraId="37FFE6AE" w14:textId="77777777" w:rsidR="004702FB" w:rsidRDefault="004702FB">
      <w:pPr>
        <w:rPr>
          <w:i/>
          <w:sz w:val="16"/>
          <w:szCs w:val="16"/>
        </w:rPr>
      </w:pPr>
    </w:p>
    <w:p w14:paraId="6F416817" w14:textId="77777777" w:rsidR="004702FB" w:rsidRDefault="008115EB">
      <w:pPr>
        <w:keepNext/>
        <w:pBdr>
          <w:top w:val="nil"/>
          <w:left w:val="nil"/>
          <w:bottom w:val="nil"/>
          <w:right w:val="nil"/>
          <w:between w:val="nil"/>
        </w:pBdr>
        <w:rPr>
          <w:color w:val="000000"/>
        </w:rPr>
      </w:pPr>
      <w:r>
        <w:rPr>
          <w:color w:val="000000"/>
        </w:rPr>
        <w:t xml:space="preserve">6. </w:t>
      </w:r>
      <w:r>
        <w:rPr>
          <w:color w:val="000000"/>
          <w:u w:val="single"/>
        </w:rPr>
        <w:t>Only complete Application Packets will be reviewed.</w:t>
      </w:r>
      <w:r>
        <w:rPr>
          <w:color w:val="000000"/>
        </w:rPr>
        <w:t xml:space="preserve"> </w:t>
      </w:r>
    </w:p>
    <w:p w14:paraId="3B43341D" w14:textId="77777777" w:rsidR="004702FB" w:rsidRDefault="004702FB">
      <w:pPr>
        <w:keepNext/>
        <w:pBdr>
          <w:top w:val="nil"/>
          <w:left w:val="nil"/>
          <w:bottom w:val="nil"/>
          <w:right w:val="nil"/>
          <w:between w:val="nil"/>
        </w:pBdr>
        <w:rPr>
          <w:color w:val="000000"/>
          <w:sz w:val="16"/>
          <w:szCs w:val="16"/>
        </w:rPr>
      </w:pPr>
    </w:p>
    <w:p w14:paraId="68967C84" w14:textId="5042CC7C" w:rsidR="00865BE4" w:rsidRDefault="008115EB" w:rsidP="00865BE4">
      <w:pPr>
        <w:keepNext/>
        <w:pBdr>
          <w:top w:val="nil"/>
          <w:left w:val="nil"/>
          <w:bottom w:val="nil"/>
          <w:right w:val="nil"/>
          <w:between w:val="nil"/>
        </w:pBdr>
        <w:rPr>
          <w:color w:val="000000"/>
        </w:rPr>
      </w:pPr>
      <w:r>
        <w:rPr>
          <w:color w:val="000000"/>
        </w:rPr>
        <w:t xml:space="preserve">A complete Application Packet will include the following: </w:t>
      </w:r>
    </w:p>
    <w:p w14:paraId="6A156CAD" w14:textId="0CAFD31E" w:rsidR="004702FB" w:rsidRDefault="008115EB">
      <w:pPr>
        <w:keepNext/>
        <w:numPr>
          <w:ilvl w:val="0"/>
          <w:numId w:val="1"/>
        </w:numPr>
        <w:pBdr>
          <w:top w:val="nil"/>
          <w:left w:val="nil"/>
          <w:bottom w:val="nil"/>
          <w:right w:val="nil"/>
          <w:between w:val="nil"/>
        </w:pBdr>
        <w:rPr>
          <w:color w:val="000000"/>
        </w:rPr>
      </w:pPr>
      <w:r>
        <w:rPr>
          <w:color w:val="000000"/>
        </w:rPr>
        <w:t>Individual Grant Application</w:t>
      </w:r>
      <w:r w:rsidR="00865BE4">
        <w:rPr>
          <w:color w:val="000000"/>
        </w:rPr>
        <w:t xml:space="preserve"> (Please DO NOT include </w:t>
      </w:r>
      <w:r w:rsidR="00865BE4">
        <w:rPr>
          <w:color w:val="000000"/>
          <w:u w:val="single"/>
        </w:rPr>
        <w:t>this instruction page</w:t>
      </w:r>
      <w:r w:rsidR="00865BE4">
        <w:rPr>
          <w:color w:val="000000"/>
        </w:rPr>
        <w:t xml:space="preserve"> in your Grant Packet)</w:t>
      </w:r>
    </w:p>
    <w:p w14:paraId="52F70FB9" w14:textId="25853090" w:rsidR="004702FB" w:rsidRPr="00425722" w:rsidRDefault="008115EB">
      <w:pPr>
        <w:ind w:left="360"/>
      </w:pPr>
      <w:proofErr w:type="gramStart"/>
      <w:r>
        <w:t>◻  A</w:t>
      </w:r>
      <w:proofErr w:type="gramEnd"/>
      <w:r>
        <w:t xml:space="preserve"> document stating the medical necessity of your request and an invoice or itemized list of the need. Please do not include medical records</w:t>
      </w:r>
      <w:r w:rsidRPr="00425722">
        <w:t xml:space="preserve">. </w:t>
      </w:r>
      <w:r w:rsidR="00593739" w:rsidRPr="00425722">
        <w:t xml:space="preserve">If requesting assistance for special needs accommodations, please include a letter and invoice documenting the reason for the accommodation request and an invoice showing the full cost of the </w:t>
      </w:r>
      <w:r w:rsidR="008E56C0" w:rsidRPr="00425722">
        <w:t>accommodation.</w:t>
      </w:r>
    </w:p>
    <w:p w14:paraId="6B23151B" w14:textId="77777777" w:rsidR="004702FB" w:rsidRDefault="004702FB"/>
    <w:p w14:paraId="3BED920A" w14:textId="77777777" w:rsidR="004702FB" w:rsidRDefault="008115EB">
      <w:r>
        <w:t>7. Complete</w:t>
      </w:r>
      <w:r>
        <w:rPr>
          <w:color w:val="FF0000"/>
        </w:rPr>
        <w:t xml:space="preserve"> </w:t>
      </w:r>
      <w:r>
        <w:t>Grant Application Packets are due on the 15th of every month, to be considered in the following month. The Club does not process funding requests in December.</w:t>
      </w:r>
    </w:p>
    <w:p w14:paraId="24084C65" w14:textId="77777777" w:rsidR="004702FB" w:rsidRDefault="004702FB">
      <w:pPr>
        <w:rPr>
          <w:sz w:val="16"/>
          <w:szCs w:val="16"/>
        </w:rPr>
      </w:pPr>
    </w:p>
    <w:p w14:paraId="6D679275" w14:textId="77777777" w:rsidR="004702FB" w:rsidRDefault="008115EB">
      <w:r>
        <w:t xml:space="preserve">8. The San Diego Lions Welfare Foundation reserves the right to make exceptions to our grant making practices. </w:t>
      </w:r>
    </w:p>
    <w:p w14:paraId="396A958E" w14:textId="77777777" w:rsidR="004702FB" w:rsidRDefault="004702FB">
      <w:pPr>
        <w:rPr>
          <w:b/>
          <w:u w:val="single"/>
        </w:rPr>
      </w:pPr>
    </w:p>
    <w:p w14:paraId="48F83696" w14:textId="77777777" w:rsidR="004702FB" w:rsidRDefault="004702FB">
      <w:pPr>
        <w:rPr>
          <w:b/>
          <w:u w:val="single"/>
        </w:rPr>
      </w:pPr>
    </w:p>
    <w:p w14:paraId="7552F5B3" w14:textId="77777777" w:rsidR="004702FB" w:rsidRDefault="004702FB">
      <w:pPr>
        <w:rPr>
          <w:b/>
          <w:u w:val="single"/>
        </w:rPr>
      </w:pPr>
    </w:p>
    <w:p w14:paraId="4E389E96" w14:textId="77777777" w:rsidR="004702FB" w:rsidRDefault="008115EB">
      <w:pPr>
        <w:rPr>
          <w:b/>
          <w:u w:val="single"/>
        </w:rPr>
      </w:pPr>
      <w:r>
        <w:rPr>
          <w:b/>
          <w:u w:val="single"/>
        </w:rPr>
        <w:t xml:space="preserve">Grant Application: </w:t>
      </w:r>
    </w:p>
    <w:p w14:paraId="6D28CCB0" w14:textId="3D6CBEF9" w:rsidR="004702FB" w:rsidRDefault="008115EB">
      <w:pPr>
        <w:pStyle w:val="Heading5"/>
        <w:rPr>
          <w:color w:val="000000"/>
          <w:u w:val="none"/>
        </w:rPr>
      </w:pPr>
      <w:r>
        <w:rPr>
          <w:b w:val="0"/>
          <w:color w:val="000000"/>
          <w:u w:val="none"/>
        </w:rPr>
        <w:t>Please provide the following information.</w:t>
      </w:r>
    </w:p>
    <w:p w14:paraId="514160DD" w14:textId="77777777" w:rsidR="004702FB" w:rsidRDefault="004702FB"/>
    <w:p w14:paraId="6786A74E" w14:textId="77777777" w:rsidR="00EE5724" w:rsidRDefault="008115EB" w:rsidP="00EE5724">
      <w:pPr>
        <w:pStyle w:val="Heading5"/>
        <w:numPr>
          <w:ilvl w:val="0"/>
          <w:numId w:val="2"/>
        </w:numPr>
        <w:ind w:left="270" w:hanging="270"/>
        <w:rPr>
          <w:color w:val="000000"/>
          <w:u w:val="none"/>
        </w:rPr>
      </w:pPr>
      <w:r>
        <w:rPr>
          <w:color w:val="000000"/>
          <w:u w:val="none"/>
        </w:rPr>
        <w:t>Date of this request:</w:t>
      </w:r>
    </w:p>
    <w:p w14:paraId="186F1BC5" w14:textId="77777777" w:rsidR="00EE5724" w:rsidRPr="00EE5724" w:rsidRDefault="00EE5724" w:rsidP="00EE5724"/>
    <w:p w14:paraId="54E12863" w14:textId="599295B8" w:rsidR="004702FB" w:rsidRPr="00EE5724" w:rsidRDefault="008115EB" w:rsidP="00EE5724">
      <w:pPr>
        <w:pStyle w:val="Heading5"/>
        <w:numPr>
          <w:ilvl w:val="0"/>
          <w:numId w:val="2"/>
        </w:numPr>
        <w:ind w:left="270" w:hanging="270"/>
        <w:rPr>
          <w:color w:val="000000"/>
          <w:u w:val="none"/>
        </w:rPr>
      </w:pPr>
      <w:r w:rsidRPr="00EE5724">
        <w:rPr>
          <w:color w:val="000000"/>
          <w:u w:val="none"/>
        </w:rPr>
        <w:t>Who is this funding for? Please check the appropriate box and answer the questions:</w:t>
      </w:r>
    </w:p>
    <w:p w14:paraId="5CD739FA" w14:textId="77777777" w:rsidR="004702FB" w:rsidRDefault="008115EB">
      <w:r>
        <w:t xml:space="preserve">           I am submitting this grant request for myself. </w:t>
      </w:r>
      <w:r>
        <w:rPr>
          <w:noProof/>
        </w:rPr>
        <mc:AlternateContent>
          <mc:Choice Requires="wps">
            <w:drawing>
              <wp:anchor distT="0" distB="0" distL="114300" distR="114300" simplePos="0" relativeHeight="251658240" behindDoc="0" locked="0" layoutInCell="1" hidden="0" allowOverlap="1" wp14:anchorId="10D9C177" wp14:editId="0CDFB3DF">
                <wp:simplePos x="0" y="0"/>
                <wp:positionH relativeFrom="column">
                  <wp:posOffset>215900</wp:posOffset>
                </wp:positionH>
                <wp:positionV relativeFrom="paragraph">
                  <wp:posOffset>38100</wp:posOffset>
                </wp:positionV>
                <wp:extent cx="134215" cy="116403"/>
                <wp:effectExtent l="0" t="0" r="0" b="0"/>
                <wp:wrapNone/>
                <wp:docPr id="1750337316" name="Rectangle 1750337316"/>
                <wp:cNvGraphicFramePr/>
                <a:graphic xmlns:a="http://schemas.openxmlformats.org/drawingml/2006/main">
                  <a:graphicData uri="http://schemas.microsoft.com/office/word/2010/wordprocessingShape">
                    <wps:wsp>
                      <wps:cNvSpPr/>
                      <wps:spPr>
                        <a:xfrm>
                          <a:off x="5283655" y="3726561"/>
                          <a:ext cx="124690" cy="106878"/>
                        </a:xfrm>
                        <a:prstGeom prst="rect">
                          <a:avLst/>
                        </a:prstGeom>
                        <a:noFill/>
                        <a:ln w="9525" cap="flat" cmpd="sng">
                          <a:solidFill>
                            <a:srgbClr val="21364F"/>
                          </a:solidFill>
                          <a:prstDash val="solid"/>
                          <a:round/>
                          <a:headEnd type="none" w="sm" len="sm"/>
                          <a:tailEnd type="none" w="sm" len="sm"/>
                        </a:ln>
                      </wps:spPr>
                      <wps:txbx>
                        <w:txbxContent>
                          <w:p w14:paraId="1A1EFF5D" w14:textId="77777777" w:rsidR="004702FB" w:rsidRDefault="004702FB">
                            <w:pPr>
                              <w:textDirection w:val="btLr"/>
                            </w:pPr>
                          </w:p>
                        </w:txbxContent>
                      </wps:txbx>
                      <wps:bodyPr spcFirstLastPara="1" wrap="square" lIns="91425" tIns="91425" rIns="91425" bIns="91425" anchor="ctr" anchorCtr="0">
                        <a:noAutofit/>
                      </wps:bodyPr>
                    </wps:wsp>
                  </a:graphicData>
                </a:graphic>
              </wp:anchor>
            </w:drawing>
          </mc:Choice>
          <mc:Fallback>
            <w:pict>
              <v:rect w14:anchorId="10D9C177" id="Rectangle 1750337316" o:spid="_x0000_s1026" style="position:absolute;margin-left:17pt;margin-top:3pt;width:10.55pt;height:9.1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" filled="f" strokecolor="#21364f">
                <v:stroke startarrowwidth="narrow" startarrowlength="short" endarrowwidth="narrow" endarrowlength="short" joinstyle="round"/>
                <v:textbox inset="2.53958mm,2.53958mm,2.53958mm,2.53958mm">
                  <w:txbxContent>
                    <w:p w14:paraId="1A1EFF5D" w14:textId="77777777" w:rsidR="004702FB" w:rsidRDefault="004702FB">
                      <w:pPr>
                        <w:textDirection w:val="btLr"/>
                      </w:pPr>
                    </w:p>
                  </w:txbxContent>
                </v:textbox>
              </v:rect>
            </w:pict>
          </mc:Fallback>
        </mc:AlternateContent>
      </w:r>
    </w:p>
    <w:p w14:paraId="47D81339" w14:textId="77777777" w:rsidR="004702FB" w:rsidRDefault="008115EB">
      <w:pPr>
        <w:ind w:firstLine="720"/>
      </w:pPr>
      <w:r>
        <w:t>Name:</w:t>
      </w:r>
    </w:p>
    <w:p w14:paraId="47663EA9" w14:textId="69CDBFE6" w:rsidR="004702FB" w:rsidRDefault="008115EB">
      <w:r>
        <w:tab/>
      </w:r>
      <w:r w:rsidR="00865BE4">
        <w:t>Year</w:t>
      </w:r>
      <w:r>
        <w:t xml:space="preserve"> of birth: </w:t>
      </w:r>
    </w:p>
    <w:p w14:paraId="387EA1C7" w14:textId="77777777" w:rsidR="004702FB" w:rsidRDefault="008115EB">
      <w:r>
        <w:tab/>
        <w:t>My zip code:</w:t>
      </w:r>
    </w:p>
    <w:p w14:paraId="6D111499" w14:textId="77777777" w:rsidR="004702FB" w:rsidRDefault="004702FB"/>
    <w:p w14:paraId="43503275" w14:textId="77777777" w:rsidR="004702FB" w:rsidRDefault="008115EB">
      <w:r>
        <w:t xml:space="preserve">            I am submitting this grant application for someone else. </w:t>
      </w:r>
      <w:r>
        <w:rPr>
          <w:noProof/>
        </w:rPr>
        <mc:AlternateContent>
          <mc:Choice Requires="wps">
            <w:drawing>
              <wp:anchor distT="0" distB="0" distL="114300" distR="114300" simplePos="0" relativeHeight="251659264" behindDoc="0" locked="0" layoutInCell="1" hidden="0" allowOverlap="1" wp14:anchorId="7D0429FB" wp14:editId="23CB7653">
                <wp:simplePos x="0" y="0"/>
                <wp:positionH relativeFrom="column">
                  <wp:posOffset>203200</wp:posOffset>
                </wp:positionH>
                <wp:positionV relativeFrom="paragraph">
                  <wp:posOffset>0</wp:posOffset>
                </wp:positionV>
                <wp:extent cx="133985" cy="116205"/>
                <wp:effectExtent l="0" t="0" r="0" b="0"/>
                <wp:wrapNone/>
                <wp:docPr id="1750337324" name="Rectangle 1750337324"/>
                <wp:cNvGraphicFramePr/>
                <a:graphic xmlns:a="http://schemas.openxmlformats.org/drawingml/2006/main">
                  <a:graphicData uri="http://schemas.microsoft.com/office/word/2010/wordprocessingShape">
                    <wps:wsp>
                      <wps:cNvSpPr/>
                      <wps:spPr>
                        <a:xfrm>
                          <a:off x="5283770" y="3726660"/>
                          <a:ext cx="124460" cy="106680"/>
                        </a:xfrm>
                        <a:prstGeom prst="rect">
                          <a:avLst/>
                        </a:prstGeom>
                        <a:noFill/>
                        <a:ln w="9525" cap="flat" cmpd="sng">
                          <a:solidFill>
                            <a:srgbClr val="21364F"/>
                          </a:solidFill>
                          <a:prstDash val="solid"/>
                          <a:round/>
                          <a:headEnd type="none" w="sm" len="sm"/>
                          <a:tailEnd type="none" w="sm" len="sm"/>
                        </a:ln>
                      </wps:spPr>
                      <wps:txbx>
                        <w:txbxContent>
                          <w:p w14:paraId="0FFC2E15" w14:textId="77777777" w:rsidR="004702FB" w:rsidRDefault="004702FB">
                            <w:pPr>
                              <w:textDirection w:val="btLr"/>
                            </w:pPr>
                          </w:p>
                        </w:txbxContent>
                      </wps:txbx>
                      <wps:bodyPr spcFirstLastPara="1" wrap="square" lIns="91425" tIns="91425" rIns="91425" bIns="91425" anchor="ctr" anchorCtr="0">
                        <a:noAutofit/>
                      </wps:bodyPr>
                    </wps:wsp>
                  </a:graphicData>
                </a:graphic>
              </wp:anchor>
            </w:drawing>
          </mc:Choice>
          <mc:Fallback>
            <w:pict>
              <v:rect w14:anchorId="7D0429FB" id="Rectangle 1750337324" o:spid="_x0000_s1027" style="position:absolute;margin-left:16pt;margin-top:0;width:10.55pt;height:9.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" filled="f" strokecolor="#21364f">
                <v:stroke startarrowwidth="narrow" startarrowlength="short" endarrowwidth="narrow" endarrowlength="short" joinstyle="round"/>
                <v:textbox inset="2.53958mm,2.53958mm,2.53958mm,2.53958mm">
                  <w:txbxContent>
                    <w:p w14:paraId="0FFC2E15" w14:textId="77777777" w:rsidR="004702FB" w:rsidRDefault="004702FB">
                      <w:pPr>
                        <w:textDirection w:val="btLr"/>
                      </w:pPr>
                    </w:p>
                  </w:txbxContent>
                </v:textbox>
              </v:rect>
            </w:pict>
          </mc:Fallback>
        </mc:AlternateContent>
      </w:r>
    </w:p>
    <w:p w14:paraId="76AC9C86" w14:textId="77777777" w:rsidR="004702FB" w:rsidRDefault="008115EB">
      <w:r>
        <w:tab/>
        <w:t xml:space="preserve">Their name is: </w:t>
      </w:r>
    </w:p>
    <w:p w14:paraId="56FDC1B5" w14:textId="48B742D6" w:rsidR="004702FB" w:rsidRDefault="008115EB">
      <w:r>
        <w:tab/>
        <w:t xml:space="preserve">Their </w:t>
      </w:r>
      <w:r w:rsidR="00865BE4">
        <w:t>year</w:t>
      </w:r>
      <w:r>
        <w:t xml:space="preserve"> of birth is: </w:t>
      </w:r>
    </w:p>
    <w:p w14:paraId="5FFD0E80" w14:textId="77777777" w:rsidR="004702FB" w:rsidRDefault="008115EB">
      <w:r>
        <w:tab/>
        <w:t>The zip code they live in is:</w:t>
      </w:r>
    </w:p>
    <w:p w14:paraId="4ADB96AB" w14:textId="6E4DFCC9" w:rsidR="004702FB" w:rsidRPr="00EE5724" w:rsidRDefault="008115EB" w:rsidP="00EE5724">
      <w:r>
        <w:tab/>
        <w:t>My relationship with them is:</w:t>
      </w:r>
      <w:r>
        <w:rPr>
          <w:noProof/>
        </w:rPr>
        <mc:AlternateContent>
          <mc:Choice Requires="wps">
            <w:drawing>
              <wp:anchor distT="4294967295" distB="4294967295" distL="114300" distR="114300" simplePos="0" relativeHeight="251660288" behindDoc="0" locked="0" layoutInCell="1" hidden="0" allowOverlap="1" wp14:anchorId="4F87169B" wp14:editId="0C7B2AF4">
                <wp:simplePos x="0" y="0"/>
                <wp:positionH relativeFrom="column">
                  <wp:posOffset>3009900</wp:posOffset>
                </wp:positionH>
                <wp:positionV relativeFrom="paragraph">
                  <wp:posOffset>5096</wp:posOffset>
                </wp:positionV>
                <wp:extent cx="0" cy="12700"/>
                <wp:effectExtent l="0" t="0" r="0" b="0"/>
                <wp:wrapNone/>
                <wp:docPr id="1750337311" name="Straight Arrow Connector 1750337311"/>
                <wp:cNvGraphicFramePr/>
                <a:graphic xmlns:a="http://schemas.openxmlformats.org/drawingml/2006/main">
                  <a:graphicData uri="http://schemas.microsoft.com/office/word/2010/wordprocessingShape">
                    <wps:wsp>
                      <wps:cNvCnPr/>
                      <wps:spPr>
                        <a:xfrm>
                          <a:off x="3885818" y="3780000"/>
                          <a:ext cx="292036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300" distR="114300" hidden="0" layoutInCell="1" locked="0" relativeHeight="0" simplePos="0">
                <wp:simplePos x="0" y="0"/>
                <wp:positionH relativeFrom="column">
                  <wp:posOffset>3009900</wp:posOffset>
                </wp:positionH>
                <wp:positionV relativeFrom="paragraph">
                  <wp:posOffset>5096</wp:posOffset>
                </wp:positionV>
                <wp:extent cx="0" cy="12700"/>
                <wp:effectExtent b="0" l="0" r="0" t="0"/>
                <wp:wrapNone/>
                <wp:docPr id="1750337311"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61312" behindDoc="0" locked="0" layoutInCell="1" hidden="0" allowOverlap="1" wp14:anchorId="6C2B82AB" wp14:editId="5C40C485">
                <wp:simplePos x="0" y="0"/>
                <wp:positionH relativeFrom="column">
                  <wp:posOffset>3530600</wp:posOffset>
                </wp:positionH>
                <wp:positionV relativeFrom="paragraph">
                  <wp:posOffset>152400</wp:posOffset>
                </wp:positionV>
                <wp:extent cx="0" cy="12700"/>
                <wp:effectExtent l="0" t="0" r="0" b="0"/>
                <wp:wrapNone/>
                <wp:docPr id="1750337323" name="Straight Arrow Connector 1750337323"/>
                <wp:cNvGraphicFramePr/>
                <a:graphic xmlns:a="http://schemas.openxmlformats.org/drawingml/2006/main">
                  <a:graphicData uri="http://schemas.microsoft.com/office/word/2010/wordprocessingShape">
                    <wps:wsp>
                      <wps:cNvCnPr/>
                      <wps:spPr>
                        <a:xfrm>
                          <a:off x="4148708" y="3780000"/>
                          <a:ext cx="239458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3530600</wp:posOffset>
                </wp:positionH>
                <wp:positionV relativeFrom="paragraph">
                  <wp:posOffset>152400</wp:posOffset>
                </wp:positionV>
                <wp:extent cx="0" cy="12700"/>
                <wp:effectExtent b="0" l="0" r="0" t="0"/>
                <wp:wrapNone/>
                <wp:docPr id="1750337323" name="image15.png"/>
                <a:graphic>
                  <a:graphicData uri="http://schemas.openxmlformats.org/drawingml/2006/picture">
                    <pic:pic>
                      <pic:nvPicPr>
                        <pic:cNvPr id="0" name="image15.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14:paraId="65300CF0" w14:textId="77777777" w:rsidR="004702FB" w:rsidRDefault="004702FB">
      <w:pPr>
        <w:pBdr>
          <w:top w:val="nil"/>
          <w:left w:val="nil"/>
          <w:bottom w:val="nil"/>
          <w:right w:val="nil"/>
          <w:between w:val="nil"/>
        </w:pBdr>
        <w:rPr>
          <w:b/>
          <w:color w:val="000000"/>
        </w:rPr>
      </w:pPr>
    </w:p>
    <w:p w14:paraId="7F6D45D3" w14:textId="79890604" w:rsidR="004702FB" w:rsidRDefault="00EE5724">
      <w:pPr>
        <w:pBdr>
          <w:top w:val="nil"/>
          <w:left w:val="nil"/>
          <w:bottom w:val="nil"/>
          <w:right w:val="nil"/>
          <w:between w:val="nil"/>
        </w:pBdr>
        <w:rPr>
          <w:b/>
          <w:color w:val="000000"/>
        </w:rPr>
      </w:pPr>
      <w:r>
        <w:rPr>
          <w:b/>
          <w:color w:val="000000"/>
        </w:rPr>
        <w:t xml:space="preserve">3. Amount of request: $ </w:t>
      </w:r>
    </w:p>
    <w:p w14:paraId="1E1CAC69" w14:textId="77777777" w:rsidR="004702FB" w:rsidRDefault="008115EB">
      <w:pPr>
        <w:keepNext/>
        <w:pBdr>
          <w:top w:val="nil"/>
          <w:left w:val="nil"/>
          <w:bottom w:val="nil"/>
          <w:right w:val="nil"/>
          <w:between w:val="nil"/>
        </w:pBdr>
        <w:rPr>
          <w:b/>
          <w:color w:val="000000"/>
        </w:rPr>
      </w:pPr>
      <w:r>
        <w:rPr>
          <w:b/>
          <w:color w:val="000000"/>
        </w:rPr>
        <w:t xml:space="preserve"> </w:t>
      </w:r>
      <w:r>
        <w:rPr>
          <w:noProof/>
        </w:rPr>
        <mc:AlternateContent>
          <mc:Choice Requires="wps">
            <w:drawing>
              <wp:anchor distT="4294967295" distB="4294967295" distL="114300" distR="114300" simplePos="0" relativeHeight="251662336" behindDoc="0" locked="0" layoutInCell="1" hidden="0" allowOverlap="1" wp14:anchorId="3BBFF975" wp14:editId="4ED1E0DC">
                <wp:simplePos x="0" y="0"/>
                <wp:positionH relativeFrom="column">
                  <wp:posOffset>1612900</wp:posOffset>
                </wp:positionH>
                <wp:positionV relativeFrom="paragraph">
                  <wp:posOffset>5096</wp:posOffset>
                </wp:positionV>
                <wp:extent cx="0" cy="12700"/>
                <wp:effectExtent l="0" t="0" r="0" b="0"/>
                <wp:wrapNone/>
                <wp:docPr id="1750337312" name="Straight Arrow Connector 1750337312"/>
                <wp:cNvGraphicFramePr/>
                <a:graphic xmlns:a="http://schemas.openxmlformats.org/drawingml/2006/main">
                  <a:graphicData uri="http://schemas.microsoft.com/office/word/2010/wordprocessingShape">
                    <wps:wsp>
                      <wps:cNvCnPr/>
                      <wps:spPr>
                        <a:xfrm>
                          <a:off x="4984050" y="3780000"/>
                          <a:ext cx="7239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300" distR="114300" hidden="0" layoutInCell="1" locked="0" relativeHeight="0" simplePos="0">
                <wp:simplePos x="0" y="0"/>
                <wp:positionH relativeFrom="column">
                  <wp:posOffset>1612900</wp:posOffset>
                </wp:positionH>
                <wp:positionV relativeFrom="paragraph">
                  <wp:posOffset>5096</wp:posOffset>
                </wp:positionV>
                <wp:extent cx="0" cy="12700"/>
                <wp:effectExtent b="0" l="0" r="0" t="0"/>
                <wp:wrapNone/>
                <wp:docPr id="1750337312"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14:paraId="4D0EFC41" w14:textId="398BF518" w:rsidR="004702FB" w:rsidRPr="00EE5724" w:rsidRDefault="008115EB">
      <w:pPr>
        <w:rPr>
          <w:b/>
          <w:bCs/>
        </w:rPr>
      </w:pPr>
      <w:r>
        <w:rPr>
          <w:b/>
        </w:rPr>
        <w:t>4.</w:t>
      </w:r>
      <w:r>
        <w:t xml:space="preserve"> </w:t>
      </w:r>
      <w:r w:rsidRPr="00EE5724">
        <w:rPr>
          <w:b/>
          <w:bCs/>
        </w:rPr>
        <w:t>Date funds needed by:</w:t>
      </w:r>
    </w:p>
    <w:p w14:paraId="52F027B9" w14:textId="77777777" w:rsidR="004702FB" w:rsidRDefault="008115EB">
      <w:pPr>
        <w:pStyle w:val="Heading5"/>
        <w:rPr>
          <w:b w:val="0"/>
          <w:color w:val="000000"/>
          <w:u w:val="none"/>
        </w:rPr>
      </w:pPr>
      <w:r>
        <w:rPr>
          <w:b w:val="0"/>
          <w:color w:val="000000"/>
          <w:u w:val="none"/>
        </w:rPr>
        <w:t xml:space="preserve"> </w:t>
      </w:r>
      <w:r>
        <w:rPr>
          <w:color w:val="000000"/>
          <w:sz w:val="28"/>
          <w:szCs w:val="28"/>
          <w:u w:val="none"/>
        </w:rPr>
        <w:t xml:space="preserve">  </w:t>
      </w:r>
    </w:p>
    <w:p w14:paraId="03C69AB9" w14:textId="0323D18B" w:rsidR="004702FB" w:rsidRDefault="008115EB">
      <w:pPr>
        <w:rPr>
          <w:b/>
        </w:rPr>
      </w:pPr>
      <w:r>
        <w:rPr>
          <w:noProof/>
        </w:rPr>
        <mc:AlternateContent>
          <mc:Choice Requires="wps">
            <w:drawing>
              <wp:anchor distT="4294967295" distB="4294967295" distL="114300" distR="114300" simplePos="0" relativeHeight="251663360" behindDoc="0" locked="0" layoutInCell="1" hidden="0" allowOverlap="1" wp14:anchorId="64AC2C37" wp14:editId="3C292115">
                <wp:simplePos x="0" y="0"/>
                <wp:positionH relativeFrom="column">
                  <wp:posOffset>1</wp:posOffset>
                </wp:positionH>
                <wp:positionV relativeFrom="paragraph">
                  <wp:posOffset>55896</wp:posOffset>
                </wp:positionV>
                <wp:extent cx="0" cy="12700"/>
                <wp:effectExtent l="0" t="0" r="0" b="0"/>
                <wp:wrapNone/>
                <wp:docPr id="1750337317" name="Straight Arrow Connector 1750337317"/>
                <wp:cNvGraphicFramePr/>
                <a:graphic xmlns:a="http://schemas.openxmlformats.org/drawingml/2006/main">
                  <a:graphicData uri="http://schemas.microsoft.com/office/word/2010/wordprocessingShape">
                    <wps:wsp>
                      <wps:cNvCnPr/>
                      <wps:spPr>
                        <a:xfrm>
                          <a:off x="2628518" y="3780000"/>
                          <a:ext cx="543496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55896</wp:posOffset>
                </wp:positionV>
                <wp:extent cx="0" cy="12700"/>
                <wp:effectExtent b="0" l="0" r="0" t="0"/>
                <wp:wrapNone/>
                <wp:docPr id="1750337317"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r>
        <w:rPr>
          <w:b/>
        </w:rPr>
        <w:t xml:space="preserve">5. Please provide the following information for the person completing this grant application: </w:t>
      </w:r>
    </w:p>
    <w:p w14:paraId="752A686C" w14:textId="77777777" w:rsidR="004702FB" w:rsidRDefault="004702FB"/>
    <w:p w14:paraId="76F4E06E" w14:textId="77777777" w:rsidR="004702FB" w:rsidRDefault="008115EB">
      <w:r>
        <w:t>Phone number:</w:t>
      </w:r>
      <w:r>
        <w:rPr>
          <w:noProof/>
        </w:rPr>
        <mc:AlternateContent>
          <mc:Choice Requires="wps">
            <w:drawing>
              <wp:anchor distT="0" distB="0" distL="114300" distR="114300" simplePos="0" relativeHeight="251664384" behindDoc="0" locked="0" layoutInCell="1" hidden="0" allowOverlap="1" wp14:anchorId="10E6FA13" wp14:editId="08145D68">
                <wp:simplePos x="0" y="0"/>
                <wp:positionH relativeFrom="column">
                  <wp:posOffset>1028700</wp:posOffset>
                </wp:positionH>
                <wp:positionV relativeFrom="paragraph">
                  <wp:posOffset>139700</wp:posOffset>
                </wp:positionV>
                <wp:extent cx="0" cy="12700"/>
                <wp:effectExtent l="0" t="0" r="0" b="0"/>
                <wp:wrapNone/>
                <wp:docPr id="1750337315" name="Straight Arrow Connector 1750337315"/>
                <wp:cNvGraphicFramePr/>
                <a:graphic xmlns:a="http://schemas.openxmlformats.org/drawingml/2006/main">
                  <a:graphicData uri="http://schemas.microsoft.com/office/word/2010/wordprocessingShape">
                    <wps:wsp>
                      <wps:cNvCnPr/>
                      <wps:spPr>
                        <a:xfrm>
                          <a:off x="2753295" y="3780000"/>
                          <a:ext cx="518541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1028700</wp:posOffset>
                </wp:positionH>
                <wp:positionV relativeFrom="paragraph">
                  <wp:posOffset>139700</wp:posOffset>
                </wp:positionV>
                <wp:extent cx="0" cy="12700"/>
                <wp:effectExtent b="0" l="0" r="0" t="0"/>
                <wp:wrapNone/>
                <wp:docPr id="1750337315"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14:paraId="2B52DD10" w14:textId="77777777" w:rsidR="004702FB" w:rsidRDefault="004702FB">
      <w:pPr>
        <w:rPr>
          <w:sz w:val="16"/>
          <w:szCs w:val="16"/>
        </w:rPr>
      </w:pPr>
    </w:p>
    <w:p w14:paraId="24F78774" w14:textId="77777777" w:rsidR="004702FB" w:rsidRDefault="008115EB">
      <w:r>
        <w:t>Email:</w:t>
      </w:r>
      <w:r>
        <w:rPr>
          <w:noProof/>
        </w:rPr>
        <mc:AlternateContent>
          <mc:Choice Requires="wps">
            <w:drawing>
              <wp:anchor distT="0" distB="0" distL="114300" distR="114300" simplePos="0" relativeHeight="251665408" behindDoc="0" locked="0" layoutInCell="1" hidden="0" allowOverlap="1" wp14:anchorId="10502298" wp14:editId="6D4BE374">
                <wp:simplePos x="0" y="0"/>
                <wp:positionH relativeFrom="column">
                  <wp:posOffset>1003300</wp:posOffset>
                </wp:positionH>
                <wp:positionV relativeFrom="paragraph">
                  <wp:posOffset>139700</wp:posOffset>
                </wp:positionV>
                <wp:extent cx="0" cy="12700"/>
                <wp:effectExtent l="0" t="0" r="0" b="0"/>
                <wp:wrapNone/>
                <wp:docPr id="1750337322" name="Straight Arrow Connector 1750337322"/>
                <wp:cNvGraphicFramePr/>
                <a:graphic xmlns:a="http://schemas.openxmlformats.org/drawingml/2006/main">
                  <a:graphicData uri="http://schemas.microsoft.com/office/word/2010/wordprocessingShape">
                    <wps:wsp>
                      <wps:cNvCnPr/>
                      <wps:spPr>
                        <a:xfrm>
                          <a:off x="2737103" y="3780000"/>
                          <a:ext cx="521779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1003300</wp:posOffset>
                </wp:positionH>
                <wp:positionV relativeFrom="paragraph">
                  <wp:posOffset>139700</wp:posOffset>
                </wp:positionV>
                <wp:extent cx="0" cy="12700"/>
                <wp:effectExtent b="0" l="0" r="0" t="0"/>
                <wp:wrapNone/>
                <wp:docPr id="1750337322" name="image14.png"/>
                <a:graphic>
                  <a:graphicData uri="http://schemas.openxmlformats.org/drawingml/2006/picture">
                    <pic:pic>
                      <pic:nvPicPr>
                        <pic:cNvPr id="0" name="image14.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14:paraId="47144269" w14:textId="77777777" w:rsidR="004702FB" w:rsidRDefault="004702FB">
      <w:pPr>
        <w:rPr>
          <w:sz w:val="16"/>
          <w:szCs w:val="16"/>
        </w:rPr>
      </w:pPr>
    </w:p>
    <w:p w14:paraId="6F4484BE" w14:textId="77777777" w:rsidR="004702FB" w:rsidRDefault="008115EB">
      <w:r>
        <w:t>Mailing address:</w:t>
      </w:r>
      <w:r>
        <w:rPr>
          <w:noProof/>
        </w:rPr>
        <mc:AlternateContent>
          <mc:Choice Requires="wps">
            <w:drawing>
              <wp:anchor distT="0" distB="0" distL="114300" distR="114300" simplePos="0" relativeHeight="251666432" behindDoc="0" locked="0" layoutInCell="1" hidden="0" allowOverlap="1" wp14:anchorId="1361C8DD" wp14:editId="2963732B">
                <wp:simplePos x="0" y="0"/>
                <wp:positionH relativeFrom="column">
                  <wp:posOffset>1155700</wp:posOffset>
                </wp:positionH>
                <wp:positionV relativeFrom="paragraph">
                  <wp:posOffset>139700</wp:posOffset>
                </wp:positionV>
                <wp:extent cx="635" cy="12700"/>
                <wp:effectExtent l="0" t="0" r="0" b="0"/>
                <wp:wrapNone/>
                <wp:docPr id="1750337318" name="Connector: Elbow 1750337318"/>
                <wp:cNvGraphicFramePr/>
                <a:graphic xmlns:a="http://schemas.openxmlformats.org/drawingml/2006/main">
                  <a:graphicData uri="http://schemas.microsoft.com/office/word/2010/wordprocessingShape">
                    <wps:wsp>
                      <wps:cNvCnPr/>
                      <wps:spPr>
                        <a:xfrm>
                          <a:off x="2807588" y="3779683"/>
                          <a:ext cx="5076825" cy="635"/>
                        </a:xfrm>
                        <a:prstGeom prst="bentConnector3">
                          <a:avLst>
                            <a:gd name="adj1" fmla="val 49995"/>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1155700</wp:posOffset>
                </wp:positionH>
                <wp:positionV relativeFrom="paragraph">
                  <wp:posOffset>139700</wp:posOffset>
                </wp:positionV>
                <wp:extent cx="635" cy="12700"/>
                <wp:effectExtent b="0" l="0" r="0" t="0"/>
                <wp:wrapNone/>
                <wp:docPr id="1750337318" name="image10.png"/>
                <a:graphic>
                  <a:graphicData uri="http://schemas.openxmlformats.org/drawingml/2006/picture">
                    <pic:pic>
                      <pic:nvPicPr>
                        <pic:cNvPr id="0" name="image10.png"/>
                        <pic:cNvPicPr preferRelativeResize="0"/>
                      </pic:nvPicPr>
                      <pic:blipFill>
                        <a:blip r:embed="rId10"/>
                        <a:srcRect/>
                        <a:stretch>
                          <a:fillRect/>
                        </a:stretch>
                      </pic:blipFill>
                      <pic:spPr>
                        <a:xfrm>
                          <a:off x="0" y="0"/>
                          <a:ext cx="635" cy="12700"/>
                        </a:xfrm>
                        <a:prstGeom prst="rect"/>
                        <a:ln/>
                      </pic:spPr>
                    </pic:pic>
                  </a:graphicData>
                </a:graphic>
              </wp:anchor>
            </w:drawing>
          </mc:Fallback>
        </mc:AlternateContent>
      </w:r>
    </w:p>
    <w:p w14:paraId="32A55B9E" w14:textId="77777777" w:rsidR="004702FB" w:rsidRDefault="004702FB"/>
    <w:p w14:paraId="0CB89A23" w14:textId="77777777" w:rsidR="004702FB" w:rsidRDefault="008115EB">
      <w:pPr>
        <w:rPr>
          <w:b/>
        </w:rPr>
      </w:pPr>
      <w:r w:rsidRPr="00861FC7">
        <w:rPr>
          <w:b/>
          <w:bCs/>
        </w:rPr>
        <w:t>6.</w:t>
      </w:r>
      <w:r>
        <w:t xml:space="preserve"> </w:t>
      </w:r>
      <w:r>
        <w:rPr>
          <w:b/>
        </w:rPr>
        <w:t>In one sentence, please tell us specifically how the money will be used:</w:t>
      </w:r>
    </w:p>
    <w:p w14:paraId="20FDED1C" w14:textId="77777777" w:rsidR="004702FB" w:rsidRDefault="004702FB">
      <w:pPr>
        <w:rPr>
          <w:b/>
        </w:rPr>
      </w:pPr>
    </w:p>
    <w:p w14:paraId="487E0E15" w14:textId="459FFF9C" w:rsidR="004702FB" w:rsidRDefault="008115EB">
      <w:pPr>
        <w:keepNext/>
        <w:pBdr>
          <w:top w:val="nil"/>
          <w:left w:val="nil"/>
          <w:bottom w:val="nil"/>
          <w:right w:val="nil"/>
          <w:between w:val="nil"/>
        </w:pBdr>
        <w:rPr>
          <w:b/>
          <w:color w:val="000000"/>
        </w:rPr>
      </w:pPr>
      <w:r w:rsidRPr="00861FC7">
        <w:rPr>
          <w:b/>
          <w:bCs/>
        </w:rPr>
        <w:t>7.</w:t>
      </w:r>
      <w:r w:rsidR="00EE5724" w:rsidRPr="00861FC7">
        <w:rPr>
          <w:b/>
          <w:bCs/>
          <w:sz w:val="22"/>
          <w:szCs w:val="22"/>
        </w:rPr>
        <w:t xml:space="preserve"> </w:t>
      </w:r>
      <w:r w:rsidRPr="00861FC7">
        <w:rPr>
          <w:b/>
          <w:bCs/>
          <w:color w:val="000000"/>
        </w:rPr>
        <w:t>What</w:t>
      </w:r>
      <w:r>
        <w:rPr>
          <w:b/>
          <w:color w:val="000000"/>
        </w:rPr>
        <w:t xml:space="preserve"> category does this request fall under? (Check one)</w:t>
      </w:r>
    </w:p>
    <w:p w14:paraId="26EF1D56" w14:textId="2DCA7E49" w:rsidR="004702FB" w:rsidRDefault="00EE5724">
      <w:proofErr w:type="gramStart"/>
      <w:r>
        <w:rPr>
          <w:rFonts w:ascii="Symbol" w:eastAsia="Symbol" w:hAnsi="Symbol" w:cs="Symbol"/>
          <w:b/>
          <w:color w:val="000000"/>
        </w:rPr>
        <w:t>€</w:t>
      </w:r>
      <w:r>
        <w:t xml:space="preserve">  </w:t>
      </w:r>
      <w:r w:rsidR="00865BE4">
        <w:t>Medically</w:t>
      </w:r>
      <w:proofErr w:type="gramEnd"/>
      <w:r w:rsidR="00865BE4">
        <w:t xml:space="preserve"> necessary</w:t>
      </w:r>
      <w:r>
        <w:t xml:space="preserve"> equipment</w:t>
      </w:r>
    </w:p>
    <w:p w14:paraId="3E4540B0" w14:textId="07F593FD" w:rsidR="004702FB" w:rsidRDefault="00EE5724">
      <w:proofErr w:type="gramStart"/>
      <w:r>
        <w:rPr>
          <w:rFonts w:ascii="Symbol" w:eastAsia="Symbol" w:hAnsi="Symbol" w:cs="Symbol"/>
          <w:b/>
          <w:color w:val="000000"/>
        </w:rPr>
        <w:t>€</w:t>
      </w:r>
      <w:r>
        <w:t xml:space="preserve">  Assistance</w:t>
      </w:r>
      <w:proofErr w:type="gramEnd"/>
      <w:r>
        <w:t xml:space="preserve"> with medically necessary surgeries/procedures </w:t>
      </w:r>
    </w:p>
    <w:p w14:paraId="01CF6E9E" w14:textId="3877CEE8" w:rsidR="004702FB" w:rsidRDefault="00EE5724">
      <w:proofErr w:type="gramStart"/>
      <w:r>
        <w:rPr>
          <w:rFonts w:ascii="Symbol" w:eastAsia="Symbol" w:hAnsi="Symbol" w:cs="Symbol"/>
          <w:b/>
          <w:color w:val="000000"/>
        </w:rPr>
        <w:t>€</w:t>
      </w:r>
      <w:r>
        <w:t xml:space="preserve">  Assistance</w:t>
      </w:r>
      <w:proofErr w:type="gramEnd"/>
      <w:r>
        <w:t xml:space="preserve"> with medically necessary medical expenses</w:t>
      </w:r>
    </w:p>
    <w:p w14:paraId="27DDCA0A" w14:textId="5901DF86" w:rsidR="008E56C0" w:rsidRPr="008E56C0" w:rsidRDefault="008E56C0">
      <w:pPr>
        <w:rPr>
          <w:i/>
          <w:color w:val="C0504D" w:themeColor="accent2"/>
        </w:rPr>
      </w:pPr>
      <w:proofErr w:type="gramStart"/>
      <w:r w:rsidRPr="00425722">
        <w:rPr>
          <w:rFonts w:ascii="Symbol" w:eastAsia="Symbol" w:hAnsi="Symbol" w:cs="Symbol"/>
          <w:b/>
        </w:rPr>
        <w:t>€</w:t>
      </w:r>
      <w:r w:rsidRPr="00425722">
        <w:t xml:space="preserve">  Assistance</w:t>
      </w:r>
      <w:proofErr w:type="gramEnd"/>
      <w:r w:rsidRPr="00425722">
        <w:t xml:space="preserve"> with special needs accommodations</w:t>
      </w:r>
    </w:p>
    <w:p w14:paraId="0DD34C3D" w14:textId="77777777" w:rsidR="004702FB" w:rsidRDefault="008115EB">
      <w:pPr>
        <w:keepNext/>
        <w:pBdr>
          <w:top w:val="nil"/>
          <w:left w:val="nil"/>
          <w:bottom w:val="nil"/>
          <w:right w:val="nil"/>
          <w:between w:val="nil"/>
        </w:pBdr>
        <w:rPr>
          <w:color w:val="000000"/>
        </w:rPr>
      </w:pPr>
      <w:proofErr w:type="gramStart"/>
      <w:r>
        <w:rPr>
          <w:rFonts w:ascii="Symbol" w:eastAsia="Symbol" w:hAnsi="Symbol" w:cs="Symbol"/>
          <w:b/>
          <w:color w:val="000000"/>
        </w:rPr>
        <w:t>€</w:t>
      </w:r>
      <w:r>
        <w:rPr>
          <w:color w:val="000000"/>
          <w:sz w:val="22"/>
          <w:szCs w:val="22"/>
        </w:rPr>
        <w:t xml:space="preserve">  </w:t>
      </w:r>
      <w:r>
        <w:rPr>
          <w:color w:val="000000"/>
        </w:rPr>
        <w:t>Other</w:t>
      </w:r>
      <w:proofErr w:type="gramEnd"/>
      <w:r>
        <w:rPr>
          <w:color w:val="000000"/>
        </w:rPr>
        <w:t xml:space="preserve"> (specify)</w:t>
      </w:r>
    </w:p>
    <w:p w14:paraId="7E207369" w14:textId="77777777" w:rsidR="004702FB" w:rsidRDefault="004702FB"/>
    <w:p w14:paraId="3DF87D47" w14:textId="77777777" w:rsidR="004702FB" w:rsidRPr="00EE5724" w:rsidRDefault="008115EB">
      <w:pPr>
        <w:rPr>
          <w:b/>
          <w:bCs/>
        </w:rPr>
      </w:pPr>
      <w:r w:rsidRPr="00EE5724">
        <w:rPr>
          <w:b/>
          <w:bCs/>
        </w:rPr>
        <w:t>8. As the San Diego Lions Welfare Foundation has limited resources and we primarily consider applications in which there are no other financial resources available, please tell us if you have requested and received financial support from others, such as family, community members, or insurance and why they are no longer available.</w:t>
      </w:r>
    </w:p>
    <w:p w14:paraId="00EAE9A2" w14:textId="77777777" w:rsidR="004702FB" w:rsidRDefault="004702FB"/>
    <w:p w14:paraId="4F11A15A" w14:textId="77777777" w:rsidR="004702FB" w:rsidRPr="00EE5724" w:rsidRDefault="008115EB">
      <w:pPr>
        <w:rPr>
          <w:b/>
          <w:bCs/>
        </w:rPr>
      </w:pPr>
      <w:r w:rsidRPr="00EE5724">
        <w:rPr>
          <w:b/>
          <w:bCs/>
        </w:rPr>
        <w:t>9. If you do not receive funding from the San Diego Lions Welfare Foundation, how will you pay for this expense? Please explain any financial circumstances you would like us to consider.</w:t>
      </w:r>
    </w:p>
    <w:p w14:paraId="7267C7B2" w14:textId="77777777" w:rsidR="004702FB" w:rsidRDefault="004702FB">
      <w:pPr>
        <w:rPr>
          <w:b/>
        </w:rPr>
      </w:pPr>
    </w:p>
    <w:p w14:paraId="1264E058" w14:textId="77777777" w:rsidR="004702FB" w:rsidRDefault="004702FB"/>
    <w:p w14:paraId="42FF3A01" w14:textId="4CD82CED" w:rsidR="004702FB" w:rsidRPr="00EE5724" w:rsidRDefault="008115EB">
      <w:pPr>
        <w:rPr>
          <w:b/>
        </w:rPr>
      </w:pPr>
      <w:r w:rsidRPr="00EE5724">
        <w:rPr>
          <w:b/>
        </w:rPr>
        <w:t>10. If this grant request is approved, to whom should the check be made out to?</w:t>
      </w:r>
    </w:p>
    <w:p w14:paraId="54610E61" w14:textId="77777777" w:rsidR="004702FB" w:rsidRPr="00EE5724" w:rsidRDefault="004702FB">
      <w:pPr>
        <w:rPr>
          <w:sz w:val="16"/>
          <w:szCs w:val="16"/>
        </w:rPr>
      </w:pPr>
    </w:p>
    <w:p w14:paraId="2A718D29" w14:textId="77777777" w:rsidR="004702FB" w:rsidRPr="00EE5724" w:rsidRDefault="008115EB">
      <w:r w:rsidRPr="00EE5724">
        <w:t xml:space="preserve">Name of Vendor, such as doctor name, equipment company name, etc.: </w:t>
      </w:r>
    </w:p>
    <w:p w14:paraId="61412347" w14:textId="77777777" w:rsidR="004702FB" w:rsidRPr="00EE5724" w:rsidRDefault="008115EB">
      <w:pPr>
        <w:rPr>
          <w:sz w:val="16"/>
          <w:szCs w:val="16"/>
        </w:rPr>
      </w:pPr>
      <w:r w:rsidRPr="00EE5724">
        <w:rPr>
          <w:noProof/>
        </w:rPr>
        <mc:AlternateContent>
          <mc:Choice Requires="wps">
            <w:drawing>
              <wp:anchor distT="0" distB="0" distL="114300" distR="114300" simplePos="0" relativeHeight="251667456" behindDoc="0" locked="0" layoutInCell="1" hidden="0" allowOverlap="1" wp14:anchorId="67460AE4" wp14:editId="051CB79B">
                <wp:simplePos x="0" y="0"/>
                <wp:positionH relativeFrom="column">
                  <wp:posOffset>1333500</wp:posOffset>
                </wp:positionH>
                <wp:positionV relativeFrom="paragraph">
                  <wp:posOffset>0</wp:posOffset>
                </wp:positionV>
                <wp:extent cx="0" cy="12700"/>
                <wp:effectExtent l="0" t="0" r="0" b="0"/>
                <wp:wrapNone/>
                <wp:docPr id="1750337320" name="Straight Arrow Connector 1750337320"/>
                <wp:cNvGraphicFramePr/>
                <a:graphic xmlns:a="http://schemas.openxmlformats.org/drawingml/2006/main">
                  <a:graphicData uri="http://schemas.microsoft.com/office/word/2010/wordprocessingShape">
                    <wps:wsp>
                      <wps:cNvCnPr/>
                      <wps:spPr>
                        <a:xfrm>
                          <a:off x="3505770" y="3780000"/>
                          <a:ext cx="368046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1333500</wp:posOffset>
                </wp:positionH>
                <wp:positionV relativeFrom="paragraph">
                  <wp:posOffset>0</wp:posOffset>
                </wp:positionV>
                <wp:extent cx="0" cy="12700"/>
                <wp:effectExtent b="0" l="0" r="0" t="0"/>
                <wp:wrapNone/>
                <wp:docPr id="1750337320" name="image12.png"/>
                <a:graphic>
                  <a:graphicData uri="http://schemas.openxmlformats.org/drawingml/2006/picture">
                    <pic:pic>
                      <pic:nvPicPr>
                        <pic:cNvPr id="0" name="image12.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14:paraId="1AF33C47" w14:textId="77777777" w:rsidR="004702FB" w:rsidRPr="00EE5724" w:rsidRDefault="008115EB">
      <w:r w:rsidRPr="00EE5724">
        <w:lastRenderedPageBreak/>
        <w:t xml:space="preserve">Address of the vendor for us to mail the grant check: </w:t>
      </w:r>
      <w:r w:rsidRPr="00EE5724">
        <w:rPr>
          <w:noProof/>
        </w:rPr>
        <mc:AlternateContent>
          <mc:Choice Requires="wps">
            <w:drawing>
              <wp:anchor distT="4294967295" distB="4294967295" distL="114300" distR="114300" simplePos="0" relativeHeight="251668480" behindDoc="0" locked="0" layoutInCell="1" hidden="0" allowOverlap="1" wp14:anchorId="39BC6291" wp14:editId="0B1E236E">
                <wp:simplePos x="0" y="0"/>
                <wp:positionH relativeFrom="column">
                  <wp:posOffset>2095500</wp:posOffset>
                </wp:positionH>
                <wp:positionV relativeFrom="paragraph">
                  <wp:posOffset>157496</wp:posOffset>
                </wp:positionV>
                <wp:extent cx="0" cy="12700"/>
                <wp:effectExtent l="0" t="0" r="0" b="0"/>
                <wp:wrapNone/>
                <wp:docPr id="1750337314" name="Straight Arrow Connector 1750337314"/>
                <wp:cNvGraphicFramePr/>
                <a:graphic xmlns:a="http://schemas.openxmlformats.org/drawingml/2006/main">
                  <a:graphicData uri="http://schemas.microsoft.com/office/word/2010/wordprocessingShape">
                    <wps:wsp>
                      <wps:cNvCnPr/>
                      <wps:spPr>
                        <a:xfrm>
                          <a:off x="3885818" y="3780000"/>
                          <a:ext cx="292036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300" distR="114300" hidden="0" layoutInCell="1" locked="0" relativeHeight="0" simplePos="0">
                <wp:simplePos x="0" y="0"/>
                <wp:positionH relativeFrom="column">
                  <wp:posOffset>2095500</wp:posOffset>
                </wp:positionH>
                <wp:positionV relativeFrom="paragraph">
                  <wp:posOffset>157496</wp:posOffset>
                </wp:positionV>
                <wp:extent cx="0" cy="12700"/>
                <wp:effectExtent b="0" l="0" r="0" t="0"/>
                <wp:wrapNone/>
                <wp:docPr id="1750337314"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14:paraId="005C2F56" w14:textId="77777777" w:rsidR="004702FB" w:rsidRDefault="004702FB">
      <w:pPr>
        <w:rPr>
          <w:color w:val="C00000"/>
          <w:sz w:val="16"/>
          <w:szCs w:val="16"/>
        </w:rPr>
      </w:pPr>
    </w:p>
    <w:p w14:paraId="6B90AAEA" w14:textId="77777777" w:rsidR="004702FB" w:rsidRDefault="004702FB">
      <w:pPr>
        <w:rPr>
          <w:sz w:val="16"/>
          <w:szCs w:val="16"/>
        </w:rPr>
      </w:pPr>
    </w:p>
    <w:p w14:paraId="27F9C773" w14:textId="7669A4CE" w:rsidR="004702FB" w:rsidRDefault="008115EB">
      <w:pPr>
        <w:rPr>
          <w:b/>
        </w:rPr>
      </w:pPr>
      <w:r>
        <w:rPr>
          <w:b/>
        </w:rPr>
        <w:t>11.</w:t>
      </w:r>
      <w:r w:rsidR="00861FC7">
        <w:rPr>
          <w:sz w:val="16"/>
          <w:szCs w:val="16"/>
        </w:rPr>
        <w:t xml:space="preserve">  </w:t>
      </w:r>
      <w:r>
        <w:rPr>
          <w:b/>
        </w:rPr>
        <w:t xml:space="preserve">If you received funding from the San Diego Lions Welfare Foundation in the past, please tell us when, how much and how the grant funds were used. </w:t>
      </w:r>
    </w:p>
    <w:p w14:paraId="346552FB" w14:textId="77777777" w:rsidR="004702FB" w:rsidRDefault="004702FB">
      <w:pPr>
        <w:rPr>
          <w:b/>
        </w:rPr>
      </w:pPr>
    </w:p>
    <w:p w14:paraId="2E2D369C" w14:textId="77777777" w:rsidR="004702FB" w:rsidRPr="00EE5724" w:rsidRDefault="008115EB">
      <w:pPr>
        <w:rPr>
          <w:b/>
          <w:bCs/>
        </w:rPr>
      </w:pPr>
      <w:r>
        <w:rPr>
          <w:b/>
        </w:rPr>
        <w:t xml:space="preserve">12. </w:t>
      </w:r>
      <w:r w:rsidRPr="00EE5724">
        <w:rPr>
          <w:b/>
          <w:bCs/>
        </w:rPr>
        <w:t>Is a Downtown San Diego Lion sponsoring this request? If yes, provide name:</w:t>
      </w:r>
    </w:p>
    <w:p w14:paraId="1794C6D5" w14:textId="77777777" w:rsidR="004702FB" w:rsidRDefault="004702FB"/>
    <w:p w14:paraId="3496D5B8" w14:textId="581BFB9E" w:rsidR="00EE5724" w:rsidRPr="00425722" w:rsidRDefault="00EE5724">
      <w:pPr>
        <w:rPr>
          <w:b/>
          <w:bCs/>
        </w:rPr>
      </w:pPr>
      <w:r w:rsidRPr="00EE5724">
        <w:rPr>
          <w:b/>
          <w:bCs/>
        </w:rPr>
        <w:t xml:space="preserve">13. Individual Grant Applications </w:t>
      </w:r>
      <w:r w:rsidRPr="00EE5724">
        <w:rPr>
          <w:b/>
          <w:bCs/>
          <w:u w:val="single"/>
        </w:rPr>
        <w:t>must</w:t>
      </w:r>
      <w:r w:rsidRPr="00EE5724">
        <w:rPr>
          <w:b/>
          <w:bCs/>
        </w:rPr>
        <w:t xml:space="preserve"> include a doctor’s note stating the medical necessity for this request and an invoice, itemized list of the need or a quote for equipment.  </w:t>
      </w:r>
      <w:r w:rsidR="008E56C0" w:rsidRPr="00425722">
        <w:rPr>
          <w:b/>
          <w:bCs/>
        </w:rPr>
        <w:t xml:space="preserve">If the request is for a special </w:t>
      </w:r>
      <w:proofErr w:type="gramStart"/>
      <w:r w:rsidR="008E56C0" w:rsidRPr="00425722">
        <w:rPr>
          <w:b/>
          <w:bCs/>
        </w:rPr>
        <w:t>needs</w:t>
      </w:r>
      <w:proofErr w:type="gramEnd"/>
      <w:r w:rsidR="008E56C0" w:rsidRPr="00425722">
        <w:rPr>
          <w:b/>
          <w:bCs/>
        </w:rPr>
        <w:t xml:space="preserve"> accommodation, the application </w:t>
      </w:r>
      <w:r w:rsidR="008E56C0" w:rsidRPr="00425722">
        <w:rPr>
          <w:b/>
          <w:bCs/>
          <w:u w:val="single"/>
        </w:rPr>
        <w:t>must</w:t>
      </w:r>
      <w:r w:rsidR="008E56C0" w:rsidRPr="00425722">
        <w:rPr>
          <w:b/>
          <w:bCs/>
        </w:rPr>
        <w:t xml:space="preserve"> include a letter from a professional provider stating the need for the accommodation and an itemized invoice for the service. </w:t>
      </w:r>
    </w:p>
    <w:p w14:paraId="419C89C8" w14:textId="242019BB" w:rsidR="004702FB" w:rsidRDefault="008115EB">
      <w:pPr>
        <w:rPr>
          <w:b/>
        </w:rPr>
      </w:pPr>
      <w:r>
        <w:rPr>
          <w:b/>
        </w:rPr>
        <w:t xml:space="preserve">My Application Packet includes the following (check all that apply): </w:t>
      </w:r>
    </w:p>
    <w:p w14:paraId="2D5EA489" w14:textId="5FFEEE0D" w:rsidR="004702FB" w:rsidRDefault="00EE5724">
      <w:proofErr w:type="gramStart"/>
      <w:r>
        <w:rPr>
          <w:rFonts w:ascii="Symbol" w:eastAsia="Symbol" w:hAnsi="Symbol" w:cs="Symbol"/>
          <w:b/>
          <w:color w:val="000000"/>
        </w:rPr>
        <w:t>€</w:t>
      </w:r>
      <w:r>
        <w:t xml:space="preserve">  Letter</w:t>
      </w:r>
      <w:proofErr w:type="gramEnd"/>
      <w:r>
        <w:t xml:space="preserve"> of medical necessity </w:t>
      </w:r>
      <w:r w:rsidR="008E56C0" w:rsidRPr="00425722">
        <w:t xml:space="preserve">or special needs accommodation </w:t>
      </w:r>
      <w:r>
        <w:t xml:space="preserve">is attached    </w:t>
      </w:r>
    </w:p>
    <w:p w14:paraId="22DADE4F" w14:textId="0AA460A3" w:rsidR="004702FB" w:rsidRDefault="00EE5724">
      <w:proofErr w:type="gramStart"/>
      <w:r>
        <w:rPr>
          <w:rFonts w:ascii="Symbol" w:eastAsia="Symbol" w:hAnsi="Symbol" w:cs="Symbol"/>
          <w:b/>
          <w:color w:val="000000"/>
        </w:rPr>
        <w:t>€</w:t>
      </w:r>
      <w:r>
        <w:t xml:space="preserve">  Additional</w:t>
      </w:r>
      <w:proofErr w:type="gramEnd"/>
      <w:r>
        <w:t xml:space="preserve"> document (</w:t>
      </w:r>
      <w:proofErr w:type="spellStart"/>
      <w:r>
        <w:t>ie</w:t>
      </w:r>
      <w:proofErr w:type="spellEnd"/>
      <w:r>
        <w:t>: invoice, itemized list, quote) is attached</w:t>
      </w:r>
    </w:p>
    <w:p w14:paraId="418F3B90" w14:textId="77777777" w:rsidR="004702FB" w:rsidRDefault="004702FB">
      <w:pPr>
        <w:rPr>
          <w:sz w:val="16"/>
          <w:szCs w:val="16"/>
        </w:rPr>
      </w:pPr>
    </w:p>
    <w:p w14:paraId="52347896" w14:textId="77777777" w:rsidR="004702FB" w:rsidRDefault="004702FB">
      <w:pPr>
        <w:rPr>
          <w:b/>
        </w:rPr>
      </w:pPr>
    </w:p>
    <w:p w14:paraId="05B93F7E" w14:textId="5AABC4A9" w:rsidR="004702FB" w:rsidRPr="00EE5724" w:rsidRDefault="008115EB">
      <w:r>
        <w:rPr>
          <w:b/>
          <w:highlight w:val="white"/>
        </w:rPr>
        <w:t xml:space="preserve">Before submitting your grant, please read and agree to the following: </w:t>
      </w:r>
    </w:p>
    <w:p w14:paraId="2EC5836A" w14:textId="77777777" w:rsidR="004702FB" w:rsidRDefault="004702FB">
      <w:pPr>
        <w:rPr>
          <w:b/>
          <w:highlight w:val="white"/>
        </w:rPr>
      </w:pPr>
    </w:p>
    <w:p w14:paraId="6A4F4DA6" w14:textId="13DCD258" w:rsidR="004702FB" w:rsidRDefault="008115EB">
      <w:pPr>
        <w:rPr>
          <w:i/>
        </w:rPr>
      </w:pPr>
      <w:r>
        <w:rPr>
          <w:i/>
          <w:highlight w:val="white"/>
        </w:rPr>
        <w:t xml:space="preserve">I certify that, when putting a cost value on items to be purchased through a San Diego Lions Welfare Foundation funding request, the submitted amount is the most cost-effective amount to suit my requirements. </w:t>
      </w:r>
      <w:r>
        <w:rPr>
          <w:i/>
        </w:rPr>
        <w:t>I also certify that these funds will be utilized for the purpose specified and will not be deposited into a bank account or be used for any other purpose. If this grant request is funded, I or the person who will benefit from the grant funding agrees to submit an Expense Report within three months of receiving the grant. In addition to providing documentation of the expense, we will provide the San Diego Lions Welfare Foundation with a brief overview of how the funding has helped the grant recipient.  If funding is not used for the intended purposes and/or is not spent within three months of funding and/o</w:t>
      </w:r>
      <w:r w:rsidR="00187B81">
        <w:rPr>
          <w:i/>
        </w:rPr>
        <w:t xml:space="preserve">r </w:t>
      </w:r>
      <w:r>
        <w:rPr>
          <w:i/>
        </w:rPr>
        <w:t xml:space="preserve">the additional funds identified in my application are not secured, the funds will be returned to the Downtown San Diego Lions Welfare Foundation. </w:t>
      </w:r>
    </w:p>
    <w:p w14:paraId="7F62D8D4" w14:textId="77777777" w:rsidR="004702FB" w:rsidRDefault="004702FB">
      <w:pPr>
        <w:rPr>
          <w:i/>
        </w:rPr>
      </w:pPr>
    </w:p>
    <w:p w14:paraId="0E254311" w14:textId="77777777" w:rsidR="004702FB" w:rsidRDefault="004702FB">
      <w:pPr>
        <w:rPr>
          <w:i/>
        </w:rPr>
      </w:pPr>
    </w:p>
    <w:p w14:paraId="3CF7D96C" w14:textId="0523EFA1" w:rsidR="00425722" w:rsidRDefault="00425722">
      <w:pPr>
        <w:rPr>
          <w:b/>
        </w:rPr>
      </w:pPr>
      <w:r>
        <w:rPr>
          <w:b/>
          <w:noProof/>
        </w:rPr>
        <mc:AlternateContent>
          <mc:Choice Requires="wps">
            <w:drawing>
              <wp:anchor distT="0" distB="0" distL="114300" distR="114300" simplePos="0" relativeHeight="251674624" behindDoc="0" locked="0" layoutInCell="1" allowOverlap="1" wp14:anchorId="7168ABE4" wp14:editId="5E878898">
                <wp:simplePos x="0" y="0"/>
                <wp:positionH relativeFrom="margin">
                  <wp:posOffset>5025390</wp:posOffset>
                </wp:positionH>
                <wp:positionV relativeFrom="paragraph">
                  <wp:posOffset>141605</wp:posOffset>
                </wp:positionV>
                <wp:extent cx="1114425" cy="0"/>
                <wp:effectExtent l="0" t="0" r="0" b="0"/>
                <wp:wrapNone/>
                <wp:docPr id="1367923555" name="Straight Connector 17"/>
                <wp:cNvGraphicFramePr/>
                <a:graphic xmlns:a="http://schemas.openxmlformats.org/drawingml/2006/main">
                  <a:graphicData uri="http://schemas.microsoft.com/office/word/2010/wordprocessingShape">
                    <wps:wsp>
                      <wps:cNvCnPr/>
                      <wps:spPr>
                        <a:xfrm>
                          <a:off x="0" y="0"/>
                          <a:ext cx="1114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97220B" id="Straight Connector 17"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95.7pt,11.15pt" to="483.4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" strokecolor="black [3040]">
                <w10:wrap anchorx="margin"/>
              </v:line>
            </w:pict>
          </mc:Fallback>
        </mc:AlternateContent>
      </w:r>
      <w:r>
        <w:rPr>
          <w:b/>
          <w:noProof/>
        </w:rPr>
        <mc:AlternateContent>
          <mc:Choice Requires="wps">
            <w:drawing>
              <wp:anchor distT="0" distB="0" distL="114300" distR="114300" simplePos="0" relativeHeight="251673600" behindDoc="0" locked="0" layoutInCell="1" allowOverlap="1" wp14:anchorId="2CB0ED2E" wp14:editId="08B89A86">
                <wp:simplePos x="0" y="0"/>
                <wp:positionH relativeFrom="margin">
                  <wp:align>left</wp:align>
                </wp:positionH>
                <wp:positionV relativeFrom="paragraph">
                  <wp:posOffset>122555</wp:posOffset>
                </wp:positionV>
                <wp:extent cx="3600450" cy="0"/>
                <wp:effectExtent l="0" t="0" r="0" b="0"/>
                <wp:wrapNone/>
                <wp:docPr id="1381398391" name="Straight Connector 16"/>
                <wp:cNvGraphicFramePr/>
                <a:graphic xmlns:a="http://schemas.openxmlformats.org/drawingml/2006/main">
                  <a:graphicData uri="http://schemas.microsoft.com/office/word/2010/wordprocessingShape">
                    <wps:wsp>
                      <wps:cNvCnPr/>
                      <wps:spPr>
                        <a:xfrm flipV="1">
                          <a:off x="0" y="0"/>
                          <a:ext cx="3600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DEA90E" id="Straight Connector 16" o:spid="_x0000_s1026" style="position:absolute;flip:y;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65pt" to="283.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" strokecolor="black [3040]">
                <w10:wrap anchorx="margin"/>
              </v:line>
            </w:pict>
          </mc:Fallback>
        </mc:AlternateContent>
      </w:r>
    </w:p>
    <w:p w14:paraId="468A9501" w14:textId="3B73F8DD" w:rsidR="004702FB" w:rsidRDefault="008115EB">
      <w:pPr>
        <w:rPr>
          <w:b/>
        </w:rPr>
      </w:pPr>
      <w:r>
        <w:rPr>
          <w:b/>
        </w:rPr>
        <w:t>Signature of person submitting this application:</w:t>
      </w:r>
      <w:r>
        <w:t xml:space="preserve"> </w:t>
      </w:r>
      <w:r>
        <w:tab/>
      </w:r>
      <w:r>
        <w:tab/>
      </w:r>
      <w:r w:rsidR="00425722">
        <w:tab/>
      </w:r>
      <w:r w:rsidR="00425722">
        <w:tab/>
      </w:r>
      <w:r w:rsidR="00425722">
        <w:tab/>
      </w:r>
      <w:r>
        <w:rPr>
          <w:b/>
        </w:rPr>
        <w:t>Date:</w:t>
      </w:r>
      <w:r>
        <w:tab/>
      </w:r>
      <w:r>
        <w:tab/>
      </w:r>
      <w:r>
        <w:tab/>
      </w:r>
      <w:r>
        <w:tab/>
      </w:r>
      <w:r>
        <w:tab/>
      </w:r>
      <w:r>
        <w:rPr>
          <w:noProof/>
        </w:rPr>
        <mc:AlternateContent>
          <mc:Choice Requires="wps">
            <w:drawing>
              <wp:anchor distT="4294967295" distB="4294967295" distL="114300" distR="114300" simplePos="0" relativeHeight="251669504" behindDoc="0" locked="0" layoutInCell="1" hidden="0" allowOverlap="1" wp14:anchorId="1E41E2C4" wp14:editId="60A54EB2">
                <wp:simplePos x="0" y="0"/>
                <wp:positionH relativeFrom="column">
                  <wp:posOffset>736600</wp:posOffset>
                </wp:positionH>
                <wp:positionV relativeFrom="paragraph">
                  <wp:posOffset>170196</wp:posOffset>
                </wp:positionV>
                <wp:extent cx="0" cy="12700"/>
                <wp:effectExtent l="0" t="0" r="0" b="0"/>
                <wp:wrapNone/>
                <wp:docPr id="1750337310" name="Straight Arrow Connector 1750337310"/>
                <wp:cNvGraphicFramePr/>
                <a:graphic xmlns:a="http://schemas.openxmlformats.org/drawingml/2006/main">
                  <a:graphicData uri="http://schemas.microsoft.com/office/word/2010/wordprocessingShape">
                    <wps:wsp>
                      <wps:cNvCnPr/>
                      <wps:spPr>
                        <a:xfrm>
                          <a:off x="3945825" y="3780000"/>
                          <a:ext cx="280035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300" distR="114300" hidden="0" layoutInCell="1" locked="0" relativeHeight="0" simplePos="0">
                <wp:simplePos x="0" y="0"/>
                <wp:positionH relativeFrom="column">
                  <wp:posOffset>736600</wp:posOffset>
                </wp:positionH>
                <wp:positionV relativeFrom="paragraph">
                  <wp:posOffset>170196</wp:posOffset>
                </wp:positionV>
                <wp:extent cx="0" cy="12700"/>
                <wp:effectExtent b="0" l="0" r="0" t="0"/>
                <wp:wrapNone/>
                <wp:docPr id="1750337310"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4294967295" distB="4294967295" distL="114300" distR="114300" simplePos="0" relativeHeight="251670528" behindDoc="0" locked="0" layoutInCell="1" hidden="0" allowOverlap="1" wp14:anchorId="40C8E62B" wp14:editId="7632E1D9">
                <wp:simplePos x="0" y="0"/>
                <wp:positionH relativeFrom="column">
                  <wp:posOffset>4038600</wp:posOffset>
                </wp:positionH>
                <wp:positionV relativeFrom="paragraph">
                  <wp:posOffset>170196</wp:posOffset>
                </wp:positionV>
                <wp:extent cx="0" cy="12700"/>
                <wp:effectExtent l="0" t="0" r="0" b="0"/>
                <wp:wrapNone/>
                <wp:docPr id="1750337313" name="Straight Arrow Connector 1750337313"/>
                <wp:cNvGraphicFramePr/>
                <a:graphic xmlns:a="http://schemas.openxmlformats.org/drawingml/2006/main">
                  <a:graphicData uri="http://schemas.microsoft.com/office/word/2010/wordprocessingShape">
                    <wps:wsp>
                      <wps:cNvCnPr/>
                      <wps:spPr>
                        <a:xfrm>
                          <a:off x="4407788" y="3780000"/>
                          <a:ext cx="187642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300" distR="114300" hidden="0" layoutInCell="1" locked="0" relativeHeight="0" simplePos="0">
                <wp:simplePos x="0" y="0"/>
                <wp:positionH relativeFrom="column">
                  <wp:posOffset>4038600</wp:posOffset>
                </wp:positionH>
                <wp:positionV relativeFrom="paragraph">
                  <wp:posOffset>170196</wp:posOffset>
                </wp:positionV>
                <wp:extent cx="0" cy="12700"/>
                <wp:effectExtent b="0" l="0" r="0" t="0"/>
                <wp:wrapNone/>
                <wp:docPr id="1750337313"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14:paraId="4D83192F" w14:textId="77777777" w:rsidR="004702FB" w:rsidRDefault="004702FB"/>
    <w:p w14:paraId="396A0767" w14:textId="77777777" w:rsidR="004702FB" w:rsidRDefault="004702FB"/>
    <w:p w14:paraId="33AAC067" w14:textId="4FDECB4A" w:rsidR="004702FB" w:rsidRDefault="00425722">
      <w:pPr>
        <w:rPr>
          <w:b/>
        </w:rPr>
      </w:pPr>
      <w:r>
        <w:rPr>
          <w:b/>
          <w:noProof/>
        </w:rPr>
        <mc:AlternateContent>
          <mc:Choice Requires="wps">
            <w:drawing>
              <wp:anchor distT="0" distB="0" distL="114300" distR="114300" simplePos="0" relativeHeight="251675648" behindDoc="0" locked="0" layoutInCell="1" allowOverlap="1" wp14:anchorId="3129C47A" wp14:editId="60B93CF1">
                <wp:simplePos x="0" y="0"/>
                <wp:positionH relativeFrom="column">
                  <wp:posOffset>910589</wp:posOffset>
                </wp:positionH>
                <wp:positionV relativeFrom="paragraph">
                  <wp:posOffset>179705</wp:posOffset>
                </wp:positionV>
                <wp:extent cx="4448175" cy="0"/>
                <wp:effectExtent l="0" t="0" r="0" b="0"/>
                <wp:wrapNone/>
                <wp:docPr id="1074795494" name="Straight Connector 18"/>
                <wp:cNvGraphicFramePr/>
                <a:graphic xmlns:a="http://schemas.openxmlformats.org/drawingml/2006/main">
                  <a:graphicData uri="http://schemas.microsoft.com/office/word/2010/wordprocessingShape">
                    <wps:wsp>
                      <wps:cNvCnPr/>
                      <wps:spPr>
                        <a:xfrm>
                          <a:off x="0" y="0"/>
                          <a:ext cx="4448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434D55" id="Straight Connector 18"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71.7pt,14.15pt" to="421.9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" strokecolor="black [3040]"/>
            </w:pict>
          </mc:Fallback>
        </mc:AlternateContent>
      </w:r>
      <w:r w:rsidR="008115EB">
        <w:rPr>
          <w:b/>
        </w:rPr>
        <w:t>Print Name:</w:t>
      </w:r>
      <w:r w:rsidR="008115EB">
        <w:rPr>
          <w:b/>
        </w:rPr>
        <w:tab/>
      </w:r>
    </w:p>
    <w:p w14:paraId="38A3FBEC" w14:textId="77777777" w:rsidR="004702FB" w:rsidRDefault="008115EB">
      <w:r>
        <w:rPr>
          <w:noProof/>
        </w:rPr>
        <mc:AlternateContent>
          <mc:Choice Requires="wps">
            <w:drawing>
              <wp:anchor distT="4294967295" distB="4294967295" distL="114300" distR="114300" simplePos="0" relativeHeight="251671552" behindDoc="0" locked="0" layoutInCell="1" hidden="0" allowOverlap="1" wp14:anchorId="190F470F" wp14:editId="7A25BC6C">
                <wp:simplePos x="0" y="0"/>
                <wp:positionH relativeFrom="column">
                  <wp:posOffset>825500</wp:posOffset>
                </wp:positionH>
                <wp:positionV relativeFrom="paragraph">
                  <wp:posOffset>5096</wp:posOffset>
                </wp:positionV>
                <wp:extent cx="0" cy="12700"/>
                <wp:effectExtent l="0" t="0" r="0" b="0"/>
                <wp:wrapNone/>
                <wp:docPr id="1750337319" name="Straight Arrow Connector 1750337319"/>
                <wp:cNvGraphicFramePr/>
                <a:graphic xmlns:a="http://schemas.openxmlformats.org/drawingml/2006/main">
                  <a:graphicData uri="http://schemas.microsoft.com/office/word/2010/wordprocessingShape">
                    <wps:wsp>
                      <wps:cNvCnPr/>
                      <wps:spPr>
                        <a:xfrm>
                          <a:off x="2802825" y="3780000"/>
                          <a:ext cx="508635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300" distR="114300" hidden="0" layoutInCell="1" locked="0" relativeHeight="0" simplePos="0">
                <wp:simplePos x="0" y="0"/>
                <wp:positionH relativeFrom="column">
                  <wp:posOffset>825500</wp:posOffset>
                </wp:positionH>
                <wp:positionV relativeFrom="paragraph">
                  <wp:posOffset>5096</wp:posOffset>
                </wp:positionV>
                <wp:extent cx="0" cy="12700"/>
                <wp:effectExtent b="0" l="0" r="0" t="0"/>
                <wp:wrapNone/>
                <wp:docPr id="1750337319" name="image11.png"/>
                <a:graphic>
                  <a:graphicData uri="http://schemas.openxmlformats.org/drawingml/2006/picture">
                    <pic:pic>
                      <pic:nvPicPr>
                        <pic:cNvPr id="0" name="image11.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4294967295" distB="4294967295" distL="114300" distR="114300" simplePos="0" relativeHeight="251672576" behindDoc="0" locked="0" layoutInCell="1" hidden="0" allowOverlap="1" wp14:anchorId="14BA815C" wp14:editId="52015F4B">
                <wp:simplePos x="0" y="0"/>
                <wp:positionH relativeFrom="column">
                  <wp:posOffset>-12699</wp:posOffset>
                </wp:positionH>
                <wp:positionV relativeFrom="paragraph">
                  <wp:posOffset>119396</wp:posOffset>
                </wp:positionV>
                <wp:extent cx="0" cy="15875"/>
                <wp:effectExtent l="0" t="0" r="0" b="0"/>
                <wp:wrapNone/>
                <wp:docPr id="1750337321" name="Straight Arrow Connector 1750337321"/>
                <wp:cNvGraphicFramePr/>
                <a:graphic xmlns:a="http://schemas.openxmlformats.org/drawingml/2006/main">
                  <a:graphicData uri="http://schemas.microsoft.com/office/word/2010/wordprocessingShape">
                    <wps:wsp>
                      <wps:cNvCnPr/>
                      <wps:spPr>
                        <a:xfrm>
                          <a:off x="2321813" y="3780000"/>
                          <a:ext cx="6048375" cy="0"/>
                        </a:xfrm>
                        <a:prstGeom prst="straightConnector1">
                          <a:avLst/>
                        </a:prstGeom>
                        <a:noFill/>
                        <a:ln w="15875" cap="rnd" cmpd="sng">
                          <a:solidFill>
                            <a:srgbClr val="000000"/>
                          </a:solidFill>
                          <a:prstDash val="dot"/>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300" distR="114300" hidden="0" layoutInCell="1" locked="0" relativeHeight="0" simplePos="0">
                <wp:simplePos x="0" y="0"/>
                <wp:positionH relativeFrom="column">
                  <wp:posOffset>-12699</wp:posOffset>
                </wp:positionH>
                <wp:positionV relativeFrom="paragraph">
                  <wp:posOffset>119396</wp:posOffset>
                </wp:positionV>
                <wp:extent cx="0" cy="15875"/>
                <wp:effectExtent b="0" l="0" r="0" t="0"/>
                <wp:wrapNone/>
                <wp:docPr id="1750337321" name="image13.png"/>
                <a:graphic>
                  <a:graphicData uri="http://schemas.openxmlformats.org/drawingml/2006/picture">
                    <pic:pic>
                      <pic:nvPicPr>
                        <pic:cNvPr id="0" name="image13.png"/>
                        <pic:cNvPicPr preferRelativeResize="0"/>
                      </pic:nvPicPr>
                      <pic:blipFill>
                        <a:blip r:embed="rId10"/>
                        <a:srcRect/>
                        <a:stretch>
                          <a:fillRect/>
                        </a:stretch>
                      </pic:blipFill>
                      <pic:spPr>
                        <a:xfrm>
                          <a:off x="0" y="0"/>
                          <a:ext cx="0" cy="15875"/>
                        </a:xfrm>
                        <a:prstGeom prst="rect"/>
                        <a:ln/>
                      </pic:spPr>
                    </pic:pic>
                  </a:graphicData>
                </a:graphic>
              </wp:anchor>
            </w:drawing>
          </mc:Fallback>
        </mc:AlternateContent>
      </w:r>
    </w:p>
    <w:p w14:paraId="060451AC" w14:textId="77777777" w:rsidR="004702FB" w:rsidRDefault="004702FB">
      <w:pPr>
        <w:jc w:val="center"/>
        <w:rPr>
          <w:i/>
          <w:sz w:val="18"/>
          <w:szCs w:val="18"/>
        </w:rPr>
      </w:pPr>
    </w:p>
    <w:p w14:paraId="6EBDEB27" w14:textId="77777777" w:rsidR="004702FB" w:rsidRDefault="008115EB">
      <w:pPr>
        <w:jc w:val="center"/>
        <w:rPr>
          <w:b/>
          <w:sz w:val="28"/>
          <w:szCs w:val="28"/>
        </w:rPr>
      </w:pPr>
      <w:r>
        <w:rPr>
          <w:b/>
          <w:sz w:val="28"/>
          <w:szCs w:val="28"/>
        </w:rPr>
        <w:t>San Diego Lions Welfare Foundation</w:t>
      </w:r>
    </w:p>
    <w:p w14:paraId="06F335CD" w14:textId="77777777" w:rsidR="004702FB" w:rsidRDefault="008115EB">
      <w:pPr>
        <w:jc w:val="center"/>
        <w:rPr>
          <w:b/>
          <w:sz w:val="28"/>
          <w:szCs w:val="28"/>
        </w:rPr>
      </w:pPr>
      <w:r>
        <w:rPr>
          <w:b/>
          <w:sz w:val="28"/>
          <w:szCs w:val="28"/>
        </w:rPr>
        <w:t xml:space="preserve">310 Market Street, San Diego, CA 92101    </w:t>
      </w:r>
    </w:p>
    <w:p w14:paraId="3B63AC0D" w14:textId="77777777" w:rsidR="004702FB" w:rsidRDefault="008115EB">
      <w:pPr>
        <w:jc w:val="center"/>
        <w:rPr>
          <w:b/>
          <w:sz w:val="28"/>
          <w:szCs w:val="28"/>
        </w:rPr>
      </w:pPr>
      <w:r>
        <w:rPr>
          <w:b/>
          <w:sz w:val="28"/>
          <w:szCs w:val="28"/>
        </w:rPr>
        <w:t xml:space="preserve">(619) 239-7264    </w:t>
      </w:r>
    </w:p>
    <w:p w14:paraId="79CC397F" w14:textId="77777777" w:rsidR="004702FB" w:rsidRDefault="004702FB">
      <w:pPr>
        <w:jc w:val="center"/>
        <w:rPr>
          <w:b/>
          <w:color w:val="000000"/>
          <w:sz w:val="28"/>
          <w:szCs w:val="28"/>
        </w:rPr>
      </w:pPr>
      <w:hyperlink r:id="rId11">
        <w:r>
          <w:rPr>
            <w:b/>
            <w:color w:val="0000FF"/>
            <w:sz w:val="28"/>
            <w:szCs w:val="28"/>
            <w:u w:val="single"/>
          </w:rPr>
          <w:t>sdlionsclub@gmail.com</w:t>
        </w:r>
      </w:hyperlink>
    </w:p>
    <w:p w14:paraId="2AC6C7FB" w14:textId="77777777" w:rsidR="004702FB" w:rsidRDefault="004702FB">
      <w:pPr>
        <w:jc w:val="center"/>
        <w:rPr>
          <w:b/>
          <w:sz w:val="28"/>
          <w:szCs w:val="28"/>
        </w:rPr>
      </w:pPr>
      <w:hyperlink r:id="rId12">
        <w:r>
          <w:rPr>
            <w:b/>
            <w:color w:val="000000"/>
            <w:sz w:val="28"/>
            <w:szCs w:val="28"/>
          </w:rPr>
          <w:t>www.sandiegolions.org</w:t>
        </w:r>
      </w:hyperlink>
    </w:p>
    <w:p w14:paraId="26F2B1FD" w14:textId="77777777" w:rsidR="004702FB" w:rsidRDefault="004702FB"/>
    <w:p w14:paraId="47A30D87" w14:textId="77777777" w:rsidR="004702FB" w:rsidRDefault="008115EB">
      <w:pPr>
        <w:jc w:val="center"/>
        <w:rPr>
          <w:b/>
        </w:rPr>
      </w:pPr>
      <w:r>
        <w:t xml:space="preserve">Submit Individual Grant Application Packet to </w:t>
      </w:r>
      <w:hyperlink r:id="rId13">
        <w:r w:rsidR="004702FB">
          <w:rPr>
            <w:b/>
            <w:color w:val="000000"/>
          </w:rPr>
          <w:t>sdlionsclub@gmail.com</w:t>
        </w:r>
      </w:hyperlink>
    </w:p>
    <w:p w14:paraId="554ACCFB" w14:textId="77777777" w:rsidR="004702FB" w:rsidRDefault="008115EB">
      <w:pPr>
        <w:jc w:val="center"/>
        <w:rPr>
          <w:sz w:val="22"/>
          <w:szCs w:val="22"/>
        </w:rPr>
      </w:pPr>
      <w:r>
        <w:t xml:space="preserve">with all documents bundled together as </w:t>
      </w:r>
      <w:r>
        <w:rPr>
          <w:sz w:val="22"/>
          <w:szCs w:val="22"/>
          <w:u w:val="single"/>
        </w:rPr>
        <w:t>one attachment</w:t>
      </w:r>
      <w:r>
        <w:rPr>
          <w:sz w:val="22"/>
          <w:szCs w:val="22"/>
        </w:rPr>
        <w:t xml:space="preserve">. </w:t>
      </w:r>
    </w:p>
    <w:p w14:paraId="31A6AA54" w14:textId="77777777" w:rsidR="004702FB" w:rsidRDefault="004702FB">
      <w:pPr>
        <w:jc w:val="center"/>
        <w:rPr>
          <w:sz w:val="22"/>
          <w:szCs w:val="22"/>
        </w:rPr>
      </w:pPr>
    </w:p>
    <w:p w14:paraId="61E116A1" w14:textId="77777777" w:rsidR="004702FB" w:rsidRDefault="008115EB">
      <w:pPr>
        <w:jc w:val="center"/>
        <w:rPr>
          <w:sz w:val="22"/>
          <w:szCs w:val="22"/>
        </w:rPr>
      </w:pPr>
      <w:r>
        <w:rPr>
          <w:sz w:val="22"/>
          <w:szCs w:val="22"/>
        </w:rPr>
        <w:t>The subject line is to read:</w:t>
      </w:r>
    </w:p>
    <w:p w14:paraId="3C3C6C19" w14:textId="5664C20C" w:rsidR="00425722" w:rsidRPr="00425722" w:rsidRDefault="008115EB" w:rsidP="00582E55">
      <w:pPr>
        <w:jc w:val="center"/>
      </w:pPr>
      <w:r>
        <w:rPr>
          <w:b/>
          <w:sz w:val="22"/>
          <w:szCs w:val="22"/>
        </w:rPr>
        <w:t xml:space="preserve"> “Your Last Name” Individual Grant Application Packet</w:t>
      </w:r>
    </w:p>
    <w:sectPr w:rsidR="00425722" w:rsidRPr="00425722">
      <w:footerReference w:type="default" r:id="rId14"/>
      <w:pgSz w:w="12240" w:h="15840"/>
      <w:pgMar w:top="576" w:right="1296" w:bottom="432" w:left="1296" w:header="0"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D96B62" w14:textId="77777777" w:rsidR="004531EA" w:rsidRDefault="004531EA">
      <w:r>
        <w:separator/>
      </w:r>
    </w:p>
  </w:endnote>
  <w:endnote w:type="continuationSeparator" w:id="0">
    <w:p w14:paraId="4D788292" w14:textId="77777777" w:rsidR="004531EA" w:rsidRDefault="004531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2519C725-BEAD-4C8F-87D8-ECF7B7B43BCE}"/>
  </w:font>
  <w:font w:name="Courier New">
    <w:panose1 w:val="02070309020205020404"/>
    <w:charset w:val="00"/>
    <w:family w:val="modern"/>
    <w:pitch w:val="fixed"/>
    <w:sig w:usb0="E0002E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embedRegular r:id="rId2" w:fontKey="{BB1A1671-E1CA-4301-A02A-BC59D840207E}"/>
  </w:font>
  <w:font w:name="Tahoma">
    <w:panose1 w:val="020B0604030504040204"/>
    <w:charset w:val="00"/>
    <w:family w:val="swiss"/>
    <w:pitch w:val="variable"/>
    <w:sig w:usb0="E1002EFF" w:usb1="C000605B" w:usb2="00000029" w:usb3="00000000" w:csb0="000101FF" w:csb1="00000000"/>
    <w:embedRegular r:id="rId3" w:fontKey="{F1EFC373-CF7E-48B1-B5E5-3128FD53B614}"/>
  </w:font>
  <w:font w:name="Georgia">
    <w:panose1 w:val="02040502050405020303"/>
    <w:charset w:val="00"/>
    <w:family w:val="roman"/>
    <w:pitch w:val="variable"/>
    <w:sig w:usb0="00000287" w:usb1="00000000" w:usb2="00000000" w:usb3="00000000" w:csb0="0000009F" w:csb1="00000000"/>
    <w:embedRegular r:id="rId4" w:fontKey="{6AACC8CD-4144-4627-AC50-B4908C69DE99}"/>
    <w:embedItalic r:id="rId5" w:fontKey="{3C94919E-F345-4888-A5F8-573EDE081DD6}"/>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6" w:fontKey="{85BFFFD1-0C1E-4A9E-B3FF-38D557AD4814}"/>
  </w:font>
  <w:font w:name="Calibri">
    <w:panose1 w:val="020F0502020204030204"/>
    <w:charset w:val="00"/>
    <w:family w:val="swiss"/>
    <w:pitch w:val="variable"/>
    <w:sig w:usb0="E4002EFF" w:usb1="C200247B" w:usb2="00000009" w:usb3="00000000" w:csb0="000001FF" w:csb1="00000000"/>
    <w:embedRegular r:id="rId7" w:fontKey="{2C6ADBA2-64D3-4D23-B067-E45F44984A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7849E" w14:textId="42114982" w:rsidR="004702FB" w:rsidRDefault="009D277C">
    <w:pPr>
      <w:jc w:val="center"/>
    </w:pPr>
    <w:r>
      <w:rPr>
        <w:i/>
        <w:color w:val="0000FF"/>
        <w:sz w:val="20"/>
        <w:szCs w:val="20"/>
      </w:rPr>
      <w:t>(</w:t>
    </w:r>
    <w:r w:rsidR="008115EB">
      <w:rPr>
        <w:i/>
        <w:color w:val="0000FF"/>
        <w:sz w:val="20"/>
        <w:szCs w:val="20"/>
      </w:rPr>
      <w:t xml:space="preserve">Individual grant application, </w:t>
    </w:r>
    <w:r w:rsidR="00425722">
      <w:rPr>
        <w:i/>
        <w:color w:val="0000FF"/>
        <w:sz w:val="20"/>
        <w:szCs w:val="20"/>
      </w:rPr>
      <w:t>revised</w:t>
    </w:r>
    <w:r w:rsidR="008E56C0">
      <w:rPr>
        <w:i/>
        <w:color w:val="0000FF"/>
        <w:sz w:val="20"/>
        <w:szCs w:val="20"/>
      </w:rPr>
      <w:t xml:space="preserve"> March 2026</w:t>
    </w:r>
    <w:r w:rsidR="008115EB">
      <w:rPr>
        <w:i/>
        <w:color w:val="0000FF"/>
        <w:sz w:val="20"/>
        <w:szCs w:val="20"/>
      </w:rPr>
      <w:t>)</w:t>
    </w:r>
  </w:p>
  <w:p w14:paraId="21F76270" w14:textId="77777777" w:rsidR="004702FB" w:rsidRDefault="004702FB">
    <w:pPr>
      <w:pBdr>
        <w:top w:val="nil"/>
        <w:left w:val="nil"/>
        <w:bottom w:val="nil"/>
        <w:right w:val="nil"/>
        <w:between w:val="nil"/>
      </w:pBdr>
      <w:tabs>
        <w:tab w:val="center" w:pos="4680"/>
        <w:tab w:val="right" w:pos="9360"/>
      </w:tabs>
      <w:rPr>
        <w:color w:val="000000"/>
      </w:rPr>
    </w:pPr>
  </w:p>
  <w:p w14:paraId="2A882FA4" w14:textId="77777777" w:rsidR="004702FB" w:rsidRDefault="004702FB">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8DF89D" w14:textId="77777777" w:rsidR="004531EA" w:rsidRDefault="004531EA">
      <w:r>
        <w:separator/>
      </w:r>
    </w:p>
  </w:footnote>
  <w:footnote w:type="continuationSeparator" w:id="0">
    <w:p w14:paraId="549FAD48" w14:textId="77777777" w:rsidR="004531EA" w:rsidRDefault="004531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2C00C9"/>
    <w:multiLevelType w:val="multilevel"/>
    <w:tmpl w:val="AE58D09C"/>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2DD4A79"/>
    <w:multiLevelType w:val="multilevel"/>
    <w:tmpl w:val="9C1ECA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92265327">
    <w:abstractNumId w:val="1"/>
  </w:num>
  <w:num w:numId="2" w16cid:durableId="2866674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02FB"/>
    <w:rsid w:val="0004085E"/>
    <w:rsid w:val="00187B81"/>
    <w:rsid w:val="003324CC"/>
    <w:rsid w:val="00365AE6"/>
    <w:rsid w:val="003A505D"/>
    <w:rsid w:val="00425722"/>
    <w:rsid w:val="004531EA"/>
    <w:rsid w:val="004702FB"/>
    <w:rsid w:val="00487938"/>
    <w:rsid w:val="004D53DB"/>
    <w:rsid w:val="00521056"/>
    <w:rsid w:val="005824BD"/>
    <w:rsid w:val="00582E55"/>
    <w:rsid w:val="00586D77"/>
    <w:rsid w:val="00593739"/>
    <w:rsid w:val="006362F5"/>
    <w:rsid w:val="00656C11"/>
    <w:rsid w:val="007463FF"/>
    <w:rsid w:val="008115EB"/>
    <w:rsid w:val="00842E4A"/>
    <w:rsid w:val="00861FC7"/>
    <w:rsid w:val="00865BE4"/>
    <w:rsid w:val="008E56C0"/>
    <w:rsid w:val="009D277C"/>
    <w:rsid w:val="00AE3BDC"/>
    <w:rsid w:val="00AF7CEC"/>
    <w:rsid w:val="00B176C2"/>
    <w:rsid w:val="00B2209D"/>
    <w:rsid w:val="00B672B2"/>
    <w:rsid w:val="00B8140E"/>
    <w:rsid w:val="00BE1D57"/>
    <w:rsid w:val="00C20E4D"/>
    <w:rsid w:val="00C31406"/>
    <w:rsid w:val="00D02B9D"/>
    <w:rsid w:val="00D45604"/>
    <w:rsid w:val="00DF3BD2"/>
    <w:rsid w:val="00EE5724"/>
    <w:rsid w:val="00F203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F3A8D3"/>
  <w15:docId w15:val="{DE9770E9-DC32-4ECF-9BB2-85470C168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D96"/>
  </w:style>
  <w:style w:type="paragraph" w:styleId="Heading1">
    <w:name w:val="heading 1"/>
    <w:basedOn w:val="Normal"/>
    <w:next w:val="Normal"/>
    <w:uiPriority w:val="9"/>
    <w:qFormat/>
    <w:rsid w:val="00A20B3D"/>
    <w:pPr>
      <w:keepNext/>
      <w:outlineLvl w:val="0"/>
    </w:pPr>
    <w:rPr>
      <w:b/>
      <w:bCs/>
    </w:rPr>
  </w:style>
  <w:style w:type="paragraph" w:styleId="Heading2">
    <w:name w:val="heading 2"/>
    <w:basedOn w:val="Normal"/>
    <w:next w:val="Normal"/>
    <w:uiPriority w:val="9"/>
    <w:unhideWhenUsed/>
    <w:qFormat/>
    <w:rsid w:val="00A20B3D"/>
    <w:pPr>
      <w:keepNext/>
      <w:outlineLvl w:val="1"/>
    </w:pPr>
    <w:rPr>
      <w:b/>
      <w:bCs/>
      <w:u w:val="single"/>
    </w:rPr>
  </w:style>
  <w:style w:type="paragraph" w:styleId="Heading3">
    <w:name w:val="heading 3"/>
    <w:basedOn w:val="Normal"/>
    <w:next w:val="Normal"/>
    <w:uiPriority w:val="9"/>
    <w:unhideWhenUsed/>
    <w:qFormat/>
    <w:rsid w:val="00A20B3D"/>
    <w:pPr>
      <w:keepNext/>
      <w:outlineLvl w:val="2"/>
    </w:pPr>
    <w:rPr>
      <w:b/>
      <w:bCs/>
      <w:i/>
      <w:iCs/>
    </w:rPr>
  </w:style>
  <w:style w:type="paragraph" w:styleId="Heading4">
    <w:name w:val="heading 4"/>
    <w:basedOn w:val="Normal"/>
    <w:next w:val="Normal"/>
    <w:uiPriority w:val="9"/>
    <w:unhideWhenUsed/>
    <w:qFormat/>
    <w:rsid w:val="00A20B3D"/>
    <w:pPr>
      <w:keepNext/>
      <w:jc w:val="center"/>
      <w:outlineLvl w:val="3"/>
    </w:pPr>
    <w:rPr>
      <w:b/>
      <w:bCs/>
      <w:u w:val="single"/>
    </w:rPr>
  </w:style>
  <w:style w:type="paragraph" w:styleId="Heading5">
    <w:name w:val="heading 5"/>
    <w:basedOn w:val="Normal"/>
    <w:next w:val="Normal"/>
    <w:uiPriority w:val="9"/>
    <w:unhideWhenUsed/>
    <w:qFormat/>
    <w:rsid w:val="00A20B3D"/>
    <w:pPr>
      <w:keepNext/>
      <w:outlineLvl w:val="4"/>
    </w:pPr>
    <w:rPr>
      <w:b/>
      <w:bCs/>
      <w:color w:val="0000FF"/>
      <w:u w:val="single"/>
    </w:rPr>
  </w:style>
  <w:style w:type="paragraph" w:styleId="Heading6">
    <w:name w:val="heading 6"/>
    <w:basedOn w:val="Normal"/>
    <w:next w:val="Normal"/>
    <w:uiPriority w:val="9"/>
    <w:semiHidden/>
    <w:unhideWhenUsed/>
    <w:qFormat/>
    <w:rsid w:val="00A20B3D"/>
    <w:pPr>
      <w:keepNext/>
      <w:jc w:val="center"/>
      <w:outlineLvl w:val="5"/>
    </w:pPr>
    <w:rPr>
      <w:b/>
      <w:bCs/>
      <w:color w:val="008000"/>
      <w:u w:val="single"/>
    </w:rPr>
  </w:style>
  <w:style w:type="paragraph" w:styleId="Heading7">
    <w:name w:val="heading 7"/>
    <w:basedOn w:val="Normal"/>
    <w:next w:val="Normal"/>
    <w:qFormat/>
    <w:rsid w:val="00A20B3D"/>
    <w:pPr>
      <w:keepNext/>
      <w:outlineLvl w:val="6"/>
    </w:pPr>
    <w:rPr>
      <w:b/>
      <w:bCs/>
      <w:color w:val="008000"/>
      <w:u w:val="single"/>
    </w:rPr>
  </w:style>
  <w:style w:type="paragraph" w:styleId="Heading8">
    <w:name w:val="heading 8"/>
    <w:basedOn w:val="Normal"/>
    <w:next w:val="Normal"/>
    <w:qFormat/>
    <w:rsid w:val="00A20B3D"/>
    <w:pPr>
      <w:keepNext/>
      <w:outlineLvl w:val="7"/>
    </w:pPr>
    <w:rPr>
      <w:b/>
      <w:bCs/>
      <w:color w:val="0000FF"/>
      <w:sz w:val="22"/>
      <w:u w:val="single"/>
    </w:rPr>
  </w:style>
  <w:style w:type="paragraph" w:styleId="Heading9">
    <w:name w:val="heading 9"/>
    <w:basedOn w:val="Normal"/>
    <w:next w:val="Normal"/>
    <w:qFormat/>
    <w:rsid w:val="00A20B3D"/>
    <w:pPr>
      <w:keepNext/>
      <w:outlineLvl w:val="8"/>
    </w:pPr>
    <w:rPr>
      <w:b/>
      <w:bCs/>
      <w:color w:val="008000"/>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semiHidden/>
    <w:rsid w:val="00A20B3D"/>
    <w:rPr>
      <w:b/>
      <w:bCs/>
      <w:u w:val="single"/>
    </w:rPr>
  </w:style>
  <w:style w:type="paragraph" w:styleId="BodyText2">
    <w:name w:val="Body Text 2"/>
    <w:basedOn w:val="Normal"/>
    <w:semiHidden/>
    <w:rsid w:val="00A20B3D"/>
    <w:rPr>
      <w:i/>
      <w:iCs/>
    </w:rPr>
  </w:style>
  <w:style w:type="paragraph" w:styleId="BodyText3">
    <w:name w:val="Body Text 3"/>
    <w:basedOn w:val="Normal"/>
    <w:semiHidden/>
    <w:rsid w:val="00A20B3D"/>
    <w:pPr>
      <w:overflowPunct w:val="0"/>
      <w:autoSpaceDE w:val="0"/>
      <w:autoSpaceDN w:val="0"/>
      <w:adjustRightInd w:val="0"/>
      <w:textAlignment w:val="baseline"/>
    </w:pPr>
    <w:rPr>
      <w:rFonts w:ascii="Berlin Sans FB" w:hAnsi="Berlin Sans FB"/>
      <w:bCs/>
      <w:szCs w:val="20"/>
    </w:rPr>
  </w:style>
  <w:style w:type="character" w:styleId="Hyperlink">
    <w:name w:val="Hyperlink"/>
    <w:semiHidden/>
    <w:rsid w:val="00A20B3D"/>
    <w:rPr>
      <w:color w:val="0000FF"/>
      <w:u w:val="single"/>
    </w:rPr>
  </w:style>
  <w:style w:type="paragraph" w:styleId="BalloonText">
    <w:name w:val="Balloon Text"/>
    <w:basedOn w:val="Normal"/>
    <w:link w:val="BalloonTextChar"/>
    <w:uiPriority w:val="99"/>
    <w:semiHidden/>
    <w:unhideWhenUsed/>
    <w:rsid w:val="006E69AF"/>
    <w:rPr>
      <w:rFonts w:ascii="Tahoma" w:hAnsi="Tahoma"/>
      <w:sz w:val="16"/>
      <w:szCs w:val="16"/>
    </w:rPr>
  </w:style>
  <w:style w:type="character" w:customStyle="1" w:styleId="BalloonTextChar">
    <w:name w:val="Balloon Text Char"/>
    <w:link w:val="BalloonText"/>
    <w:uiPriority w:val="99"/>
    <w:semiHidden/>
    <w:rsid w:val="006E69AF"/>
    <w:rPr>
      <w:rFonts w:ascii="Tahoma" w:hAnsi="Tahoma" w:cs="Tahoma"/>
      <w:sz w:val="16"/>
      <w:szCs w:val="16"/>
    </w:rPr>
  </w:style>
  <w:style w:type="paragraph" w:styleId="Header">
    <w:name w:val="header"/>
    <w:basedOn w:val="Normal"/>
    <w:link w:val="HeaderChar"/>
    <w:uiPriority w:val="99"/>
    <w:unhideWhenUsed/>
    <w:rsid w:val="006F6BBF"/>
    <w:pPr>
      <w:tabs>
        <w:tab w:val="center" w:pos="4680"/>
        <w:tab w:val="right" w:pos="9360"/>
      </w:tabs>
    </w:pPr>
  </w:style>
  <w:style w:type="character" w:customStyle="1" w:styleId="HeaderChar">
    <w:name w:val="Header Char"/>
    <w:link w:val="Header"/>
    <w:uiPriority w:val="99"/>
    <w:rsid w:val="006F6BBF"/>
    <w:rPr>
      <w:sz w:val="24"/>
      <w:szCs w:val="24"/>
    </w:rPr>
  </w:style>
  <w:style w:type="paragraph" w:styleId="Footer">
    <w:name w:val="footer"/>
    <w:basedOn w:val="Normal"/>
    <w:link w:val="FooterChar"/>
    <w:uiPriority w:val="99"/>
    <w:unhideWhenUsed/>
    <w:rsid w:val="006F6BBF"/>
    <w:pPr>
      <w:tabs>
        <w:tab w:val="center" w:pos="4680"/>
        <w:tab w:val="right" w:pos="9360"/>
      </w:tabs>
    </w:pPr>
  </w:style>
  <w:style w:type="character" w:customStyle="1" w:styleId="FooterChar">
    <w:name w:val="Footer Char"/>
    <w:link w:val="Footer"/>
    <w:uiPriority w:val="99"/>
    <w:rsid w:val="006F6BBF"/>
    <w:rPr>
      <w:sz w:val="24"/>
      <w:szCs w:val="24"/>
    </w:rPr>
  </w:style>
  <w:style w:type="paragraph" w:customStyle="1" w:styleId="typicalgraph1">
    <w:name w:val="typicalgraph1"/>
    <w:basedOn w:val="Normal"/>
    <w:rsid w:val="001C63B4"/>
    <w:pPr>
      <w:spacing w:before="100" w:beforeAutospacing="1" w:after="100" w:afterAutospacing="1"/>
    </w:pPr>
  </w:style>
  <w:style w:type="character" w:customStyle="1" w:styleId="UnresolvedMention1">
    <w:name w:val="Unresolved Mention1"/>
    <w:basedOn w:val="DefaultParagraphFont"/>
    <w:uiPriority w:val="99"/>
    <w:semiHidden/>
    <w:unhideWhenUsed/>
    <w:rsid w:val="004E273F"/>
    <w:rPr>
      <w:color w:val="605E5C"/>
      <w:shd w:val="clear" w:color="auto" w:fill="E1DFDD"/>
    </w:rPr>
  </w:style>
  <w:style w:type="paragraph" w:styleId="Revision">
    <w:name w:val="Revision"/>
    <w:hidden/>
    <w:uiPriority w:val="99"/>
    <w:semiHidden/>
    <w:rsid w:val="003152D2"/>
  </w:style>
  <w:style w:type="paragraph" w:styleId="ListParagraph">
    <w:name w:val="List Paragraph"/>
    <w:basedOn w:val="Normal"/>
    <w:uiPriority w:val="34"/>
    <w:qFormat/>
    <w:rsid w:val="00BE245E"/>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SDLIONSCLUB@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andiegolions.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dlionsclub@gmai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SDLIONSCLUB@GMAIL.CO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Xh6g2/MigyRccoKDpd3szwiGig==">CgMxLjA4AHIhMWNkWVdvRkZmbWtiYXVzZVlFNXlJQ0VSX0hlTmZrUi1B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1017</Words>
  <Characters>5799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Vikki</dc:creator>
  <cp:lastModifiedBy>Vikki Wierig</cp:lastModifiedBy>
  <cp:revision>2</cp:revision>
  <cp:lastPrinted>2026-02-25T19:51:00Z</cp:lastPrinted>
  <dcterms:created xsi:type="dcterms:W3CDTF">2026-03-26T21:40:00Z</dcterms:created>
  <dcterms:modified xsi:type="dcterms:W3CDTF">2026-03-26T21:40:00Z</dcterms:modified>
</cp:coreProperties>
</file>